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3CCB57EA" w:rsidR="00EB3E7E" w:rsidRPr="002B4C39" w:rsidRDefault="006253FE" w:rsidP="00EB3E7E">
      <w:pPr>
        <w:rPr>
          <w:rFonts w:asciiTheme="minorHAnsi" w:hAnsiTheme="minorHAnsi" w:cstheme="minorHAnsi"/>
          <w:u w:val="single"/>
          <w:lang w:val="en-US"/>
        </w:rPr>
      </w:pPr>
      <w:r w:rsidRPr="002B4C39">
        <w:rPr>
          <w:rFonts w:asciiTheme="minorHAnsi" w:hAnsiTheme="minorHAnsi" w:cstheme="minorHAnsi"/>
          <w:u w:val="single"/>
          <w:lang w:val="en-US"/>
        </w:rPr>
        <w:t>Kicker</w:t>
      </w:r>
      <w:r w:rsidR="00EB3E7E" w:rsidRPr="002B4C39">
        <w:rPr>
          <w:rFonts w:asciiTheme="minorHAnsi" w:hAnsiTheme="minorHAnsi" w:cstheme="minorHAnsi"/>
          <w:u w:val="single"/>
          <w:lang w:val="en-US"/>
        </w:rPr>
        <w:t>:</w:t>
      </w:r>
    </w:p>
    <w:p w14:paraId="195E6AF2" w14:textId="4853CD90" w:rsidR="00EB3E7E" w:rsidRPr="002B4C39" w:rsidRDefault="002B4C39" w:rsidP="000120D1">
      <w:pPr>
        <w:rPr>
          <w:rFonts w:asciiTheme="minorHAnsi" w:hAnsiTheme="minorHAnsi" w:cstheme="minorHAnsi"/>
          <w:u w:val="single"/>
          <w:lang w:val="en-US"/>
        </w:rPr>
      </w:pPr>
      <w:r w:rsidRPr="002B4C39">
        <w:rPr>
          <w:lang w:val="en-US"/>
        </w:rPr>
        <w:t>This makes it a breeze to install a</w:t>
      </w:r>
      <w:r>
        <w:rPr>
          <w:lang w:val="en-US"/>
        </w:rPr>
        <w:t>nd get the machines up and running in the field</w:t>
      </w:r>
    </w:p>
    <w:p w14:paraId="75BC2574" w14:textId="77777777" w:rsidR="00EB3E7E" w:rsidRPr="002B4C39" w:rsidRDefault="00EB3E7E" w:rsidP="000120D1">
      <w:pPr>
        <w:rPr>
          <w:rFonts w:asciiTheme="minorHAnsi" w:hAnsiTheme="minorHAnsi" w:cstheme="minorHAnsi"/>
          <w:u w:val="single"/>
          <w:lang w:val="en-US"/>
        </w:rPr>
      </w:pPr>
    </w:p>
    <w:p w14:paraId="1C3C85A3" w14:textId="20EC03E7" w:rsidR="00DF0E7A" w:rsidRPr="001E1B7C" w:rsidRDefault="00DF0E7A" w:rsidP="000120D1">
      <w:pPr>
        <w:rPr>
          <w:rFonts w:asciiTheme="minorHAnsi" w:hAnsiTheme="minorHAnsi" w:cstheme="minorHAnsi"/>
          <w:u w:val="single"/>
          <w:lang w:val="en-US"/>
        </w:rPr>
      </w:pPr>
      <w:r w:rsidRPr="001E1B7C">
        <w:rPr>
          <w:rFonts w:asciiTheme="minorHAnsi" w:hAnsiTheme="minorHAnsi" w:cstheme="minorHAnsi"/>
          <w:u w:val="single"/>
          <w:lang w:val="en-US"/>
        </w:rPr>
        <w:t>Headline:</w:t>
      </w:r>
    </w:p>
    <w:p w14:paraId="534632A5" w14:textId="4FD4E10F" w:rsidR="00A32892" w:rsidRPr="00606149" w:rsidRDefault="00B7656A" w:rsidP="000120D1">
      <w:pPr>
        <w:rPr>
          <w:rFonts w:asciiTheme="minorHAnsi" w:hAnsiTheme="minorHAnsi" w:cstheme="minorHAnsi"/>
          <w:b/>
          <w:bCs/>
          <w:i/>
          <w:iCs/>
          <w:sz w:val="40"/>
          <w:szCs w:val="40"/>
          <w:lang w:val="en-US"/>
        </w:rPr>
      </w:pPr>
      <w:r w:rsidRPr="00606149">
        <w:rPr>
          <w:rFonts w:asciiTheme="minorHAnsi" w:hAnsiTheme="minorHAnsi" w:cstheme="minorHAnsi"/>
          <w:b/>
          <w:bCs/>
          <w:i/>
          <w:iCs/>
          <w:sz w:val="40"/>
          <w:szCs w:val="40"/>
          <w:lang w:val="en-US"/>
        </w:rPr>
        <w:t>Digital</w:t>
      </w:r>
      <w:r w:rsidR="00BB79B0" w:rsidRPr="00606149">
        <w:rPr>
          <w:rFonts w:asciiTheme="minorHAnsi" w:hAnsiTheme="minorHAnsi" w:cstheme="minorHAnsi"/>
          <w:b/>
          <w:bCs/>
          <w:i/>
          <w:iCs/>
          <w:sz w:val="40"/>
          <w:szCs w:val="40"/>
          <w:lang w:val="en-US"/>
        </w:rPr>
        <w:t xml:space="preserve"> guide</w:t>
      </w:r>
      <w:r w:rsidRPr="00606149">
        <w:rPr>
          <w:rFonts w:asciiTheme="minorHAnsi" w:hAnsiTheme="minorHAnsi" w:cstheme="minorHAnsi"/>
          <w:b/>
          <w:bCs/>
          <w:i/>
          <w:iCs/>
          <w:sz w:val="40"/>
          <w:szCs w:val="40"/>
          <w:lang w:val="en-US"/>
        </w:rPr>
        <w:t xml:space="preserve"> </w:t>
      </w:r>
    </w:p>
    <w:p w14:paraId="4711C4D3" w14:textId="77777777" w:rsidR="000120D1" w:rsidRPr="00606149" w:rsidRDefault="000120D1" w:rsidP="0856C5A4">
      <w:pPr>
        <w:spacing w:line="276" w:lineRule="auto"/>
        <w:rPr>
          <w:rFonts w:asciiTheme="minorHAnsi" w:hAnsiTheme="minorHAnsi" w:cstheme="minorBidi"/>
          <w:sz w:val="24"/>
          <w:szCs w:val="24"/>
          <w:lang w:val="en-US"/>
        </w:rPr>
      </w:pPr>
    </w:p>
    <w:p w14:paraId="2AA77247" w14:textId="5B029A8D" w:rsidR="00DF0E7A" w:rsidRPr="00606149" w:rsidRDefault="006253FE" w:rsidP="00DF0E7A">
      <w:pPr>
        <w:rPr>
          <w:rFonts w:asciiTheme="minorHAnsi" w:hAnsiTheme="minorHAnsi" w:cstheme="minorHAnsi"/>
          <w:u w:val="single"/>
          <w:lang w:val="en-US"/>
        </w:rPr>
      </w:pPr>
      <w:r w:rsidRPr="00606149">
        <w:rPr>
          <w:rFonts w:asciiTheme="minorHAnsi" w:hAnsiTheme="minorHAnsi" w:cstheme="minorHAnsi"/>
          <w:u w:val="single"/>
          <w:lang w:val="en-US"/>
        </w:rPr>
        <w:t>Teaser</w:t>
      </w:r>
      <w:r w:rsidR="00DF0E7A" w:rsidRPr="00606149">
        <w:rPr>
          <w:rFonts w:asciiTheme="minorHAnsi" w:hAnsiTheme="minorHAnsi" w:cstheme="minorHAnsi"/>
          <w:u w:val="single"/>
          <w:lang w:val="en-US"/>
        </w:rPr>
        <w:t>:</w:t>
      </w:r>
    </w:p>
    <w:p w14:paraId="39F218A1" w14:textId="359F9A31" w:rsidR="001D411C" w:rsidRDefault="00606149" w:rsidP="00E13BE9">
      <w:pPr>
        <w:spacing w:line="276" w:lineRule="auto"/>
        <w:rPr>
          <w:b/>
          <w:bCs/>
          <w:lang w:val="en-US"/>
        </w:rPr>
      </w:pPr>
      <w:r w:rsidRPr="00606149">
        <w:rPr>
          <w:b/>
          <w:bCs/>
          <w:lang w:val="en-US"/>
        </w:rPr>
        <w:t>Automation systems are becoming more intelligent and powerful, but also more complex. This</w:t>
      </w:r>
      <w:r w:rsidR="00E9479B">
        <w:rPr>
          <w:b/>
          <w:bCs/>
          <w:lang w:val="en-US"/>
        </w:rPr>
        <w:t xml:space="preserve"> leads to a higher probability </w:t>
      </w:r>
      <w:r w:rsidRPr="00606149">
        <w:rPr>
          <w:b/>
          <w:bCs/>
          <w:lang w:val="en-US"/>
        </w:rPr>
        <w:t xml:space="preserve">of errors in the installation and connection of machine components. At the same time, the shortage of skilled workers is making it increasingly difficult to find specialists with an electrical engineering background. </w:t>
      </w:r>
      <w:proofErr w:type="spellStart"/>
      <w:r w:rsidRPr="00606149">
        <w:rPr>
          <w:b/>
          <w:bCs/>
          <w:lang w:val="en-US"/>
        </w:rPr>
        <w:t>Murrelektronik</w:t>
      </w:r>
      <w:proofErr w:type="spellEnd"/>
      <w:r w:rsidRPr="00606149">
        <w:rPr>
          <w:b/>
          <w:bCs/>
          <w:lang w:val="en-US"/>
        </w:rPr>
        <w:t xml:space="preserve"> has developed an intelligent digital solution that solves all these challenges at once: </w:t>
      </w:r>
      <w:proofErr w:type="spellStart"/>
      <w:r w:rsidRPr="00606149">
        <w:rPr>
          <w:b/>
          <w:bCs/>
          <w:lang w:val="en-US"/>
        </w:rPr>
        <w:t>uKonn</w:t>
      </w:r>
      <w:proofErr w:type="spellEnd"/>
      <w:r w:rsidRPr="00606149">
        <w:rPr>
          <w:b/>
          <w:bCs/>
          <w:lang w:val="en-US"/>
        </w:rPr>
        <w:t>-X.</w:t>
      </w:r>
    </w:p>
    <w:p w14:paraId="783FB3EB" w14:textId="77777777" w:rsidR="00606149" w:rsidRPr="00606149" w:rsidRDefault="00606149" w:rsidP="00E13BE9">
      <w:pPr>
        <w:spacing w:line="276" w:lineRule="auto"/>
        <w:rPr>
          <w:rFonts w:asciiTheme="minorHAnsi" w:hAnsiTheme="minorHAnsi" w:cstheme="minorBidi"/>
          <w:lang w:val="en-US"/>
        </w:rPr>
      </w:pPr>
    </w:p>
    <w:p w14:paraId="47F882C2" w14:textId="7F5F2287" w:rsidR="0079068B" w:rsidRPr="001E1B7C" w:rsidRDefault="0079068B" w:rsidP="0079068B">
      <w:pPr>
        <w:rPr>
          <w:rFonts w:asciiTheme="minorHAnsi" w:hAnsiTheme="minorHAnsi" w:cstheme="minorHAnsi"/>
          <w:u w:val="single"/>
          <w:lang w:val="en-US"/>
        </w:rPr>
      </w:pPr>
      <w:r w:rsidRPr="001E1B7C">
        <w:rPr>
          <w:rFonts w:asciiTheme="minorHAnsi" w:hAnsiTheme="minorHAnsi" w:cstheme="minorHAnsi"/>
          <w:u w:val="single"/>
          <w:lang w:val="en-US"/>
        </w:rPr>
        <w:t>Text:</w:t>
      </w:r>
    </w:p>
    <w:p w14:paraId="44EC0F12" w14:textId="62223F57" w:rsidR="0027504C" w:rsidRPr="00AC11F2" w:rsidRDefault="0027504C" w:rsidP="0027504C">
      <w:pPr>
        <w:autoSpaceDE w:val="0"/>
        <w:autoSpaceDN w:val="0"/>
        <w:adjustRightInd w:val="0"/>
        <w:rPr>
          <w:lang w:val="en-US"/>
        </w:rPr>
      </w:pPr>
      <w:proofErr w:type="spellStart"/>
      <w:r w:rsidRPr="00AC11F2">
        <w:rPr>
          <w:lang w:val="en-US"/>
        </w:rPr>
        <w:t>Murrelektronik</w:t>
      </w:r>
      <w:proofErr w:type="spellEnd"/>
      <w:r w:rsidRPr="00AC11F2">
        <w:rPr>
          <w:lang w:val="en-US"/>
        </w:rPr>
        <w:t xml:space="preserve"> has developed</w:t>
      </w:r>
      <w:r w:rsidR="009173E4">
        <w:rPr>
          <w:lang w:val="en-US"/>
        </w:rPr>
        <w:t xml:space="preserve"> </w:t>
      </w:r>
      <w:r w:rsidR="009173E4" w:rsidRPr="00AC11F2">
        <w:rPr>
          <w:lang w:val="en-US"/>
        </w:rPr>
        <w:t>over the last t</w:t>
      </w:r>
      <w:r w:rsidR="009173E4">
        <w:rPr>
          <w:lang w:val="en-US"/>
        </w:rPr>
        <w:t>hree</w:t>
      </w:r>
      <w:r w:rsidR="009173E4" w:rsidRPr="00AC11F2">
        <w:rPr>
          <w:lang w:val="en-US"/>
        </w:rPr>
        <w:t xml:space="preserve"> years</w:t>
      </w:r>
      <w:r w:rsidR="00421558">
        <w:rPr>
          <w:lang w:val="en-US"/>
        </w:rPr>
        <w:t xml:space="preserve"> the first version of</w:t>
      </w:r>
      <w:r w:rsidRPr="00AC11F2">
        <w:rPr>
          <w:lang w:val="en-US"/>
        </w:rPr>
        <w:t xml:space="preserve"> </w:t>
      </w:r>
      <w:proofErr w:type="spellStart"/>
      <w:r w:rsidRPr="00AC11F2">
        <w:rPr>
          <w:lang w:val="en-US"/>
        </w:rPr>
        <w:t>uKonn</w:t>
      </w:r>
      <w:proofErr w:type="spellEnd"/>
      <w:r w:rsidRPr="00AC11F2">
        <w:rPr>
          <w:lang w:val="en-US"/>
        </w:rPr>
        <w:t>-X in its newly established Global Business Unit ‘Digital Solutions’ and is currently working on the market launch with pilot customers.</w:t>
      </w:r>
    </w:p>
    <w:p w14:paraId="2F0AF2F1" w14:textId="77777777" w:rsidR="0027504C" w:rsidRPr="00AC11F2" w:rsidRDefault="0027504C" w:rsidP="0027504C">
      <w:pPr>
        <w:autoSpaceDE w:val="0"/>
        <w:autoSpaceDN w:val="0"/>
        <w:adjustRightInd w:val="0"/>
        <w:rPr>
          <w:lang w:val="en-US"/>
        </w:rPr>
      </w:pPr>
    </w:p>
    <w:p w14:paraId="5216D361" w14:textId="20D9F7A3" w:rsidR="0027504C" w:rsidRDefault="0027504C" w:rsidP="0027504C">
      <w:pPr>
        <w:autoSpaceDE w:val="0"/>
        <w:autoSpaceDN w:val="0"/>
        <w:adjustRightInd w:val="0"/>
        <w:rPr>
          <w:lang w:val="en-US"/>
        </w:rPr>
      </w:pPr>
      <w:proofErr w:type="spellStart"/>
      <w:r w:rsidRPr="00AC11F2">
        <w:rPr>
          <w:lang w:val="en-US"/>
        </w:rPr>
        <w:t>uKonn</w:t>
      </w:r>
      <w:proofErr w:type="spellEnd"/>
      <w:r w:rsidRPr="00AC11F2">
        <w:rPr>
          <w:lang w:val="en-US"/>
        </w:rPr>
        <w:t xml:space="preserve">-X stands for ‘you connect anything’ – and this name says it all: like a guide, the digital system leads the user step by step through even complex installations or commissioning in an easy-to-understand </w:t>
      </w:r>
      <w:r w:rsidR="009F0D5A" w:rsidRPr="00AC11F2">
        <w:rPr>
          <w:lang w:val="en-US"/>
        </w:rPr>
        <w:t>manner</w:t>
      </w:r>
      <w:r w:rsidRPr="00AC11F2">
        <w:rPr>
          <w:lang w:val="en-US"/>
        </w:rPr>
        <w:t>.</w:t>
      </w:r>
    </w:p>
    <w:p w14:paraId="4260E1A6" w14:textId="77777777" w:rsidR="00705DF8" w:rsidRDefault="00705DF8" w:rsidP="0027504C">
      <w:pPr>
        <w:autoSpaceDE w:val="0"/>
        <w:autoSpaceDN w:val="0"/>
        <w:adjustRightInd w:val="0"/>
        <w:rPr>
          <w:lang w:val="en-US"/>
        </w:rPr>
      </w:pPr>
    </w:p>
    <w:p w14:paraId="13AADE3F" w14:textId="047DFC0C" w:rsidR="00705DF8" w:rsidRPr="00AC11F2" w:rsidRDefault="00705DF8" w:rsidP="00705DF8">
      <w:pPr>
        <w:autoSpaceDE w:val="0"/>
        <w:autoSpaceDN w:val="0"/>
        <w:adjustRightInd w:val="0"/>
        <w:rPr>
          <w:lang w:val="en-US"/>
        </w:rPr>
      </w:pPr>
      <w:r w:rsidRPr="00AC11F2">
        <w:rPr>
          <w:lang w:val="en-US"/>
        </w:rPr>
        <w:t xml:space="preserve">Of course, a digital </w:t>
      </w:r>
      <w:r w:rsidR="005D6FEC">
        <w:rPr>
          <w:lang w:val="en-US"/>
        </w:rPr>
        <w:t>guide</w:t>
      </w:r>
      <w:r w:rsidRPr="00AC11F2">
        <w:rPr>
          <w:lang w:val="en-US"/>
        </w:rPr>
        <w:t xml:space="preserve"> is a good idea not only for machine installation and commissioning, but also for the servicing of the plant and its components.</w:t>
      </w:r>
      <w:r w:rsidR="00EE77C0">
        <w:rPr>
          <w:lang w:val="en-US"/>
        </w:rPr>
        <w:t xml:space="preserve"> </w:t>
      </w:r>
      <w:r w:rsidR="00EE77C0" w:rsidRPr="00EE77C0">
        <w:rPr>
          <w:lang w:val="en-US"/>
        </w:rPr>
        <w:t xml:space="preserve">That is why </w:t>
      </w:r>
      <w:proofErr w:type="spellStart"/>
      <w:r w:rsidR="00EE77C0" w:rsidRPr="00EE77C0">
        <w:rPr>
          <w:lang w:val="en-US"/>
        </w:rPr>
        <w:t>Murrelektronik</w:t>
      </w:r>
      <w:proofErr w:type="spellEnd"/>
      <w:r w:rsidR="00EE77C0" w:rsidRPr="00EE77C0">
        <w:rPr>
          <w:lang w:val="en-US"/>
        </w:rPr>
        <w:t xml:space="preserve"> is developing additional solutions based on the existing </w:t>
      </w:r>
      <w:proofErr w:type="spellStart"/>
      <w:r w:rsidR="00EE77C0" w:rsidRPr="00EE77C0">
        <w:rPr>
          <w:lang w:val="en-US"/>
        </w:rPr>
        <w:t>uKonn</w:t>
      </w:r>
      <w:proofErr w:type="spellEnd"/>
      <w:r w:rsidR="00EE77C0" w:rsidRPr="00EE77C0">
        <w:rPr>
          <w:lang w:val="en-US"/>
        </w:rPr>
        <w:t>-X. These solutions aim to simplify tasks, eliminate errors, and improve results.</w:t>
      </w:r>
    </w:p>
    <w:p w14:paraId="7B1E1795" w14:textId="77777777" w:rsidR="0000643F" w:rsidRPr="00AC11F2" w:rsidRDefault="0000643F" w:rsidP="0000643F">
      <w:pPr>
        <w:autoSpaceDE w:val="0"/>
        <w:autoSpaceDN w:val="0"/>
        <w:adjustRightInd w:val="0"/>
        <w:rPr>
          <w:lang w:val="en-US"/>
        </w:rPr>
      </w:pPr>
    </w:p>
    <w:p w14:paraId="4C7B9DB9" w14:textId="7A32C3FE" w:rsidR="0000643F" w:rsidRPr="008139A1" w:rsidRDefault="00ED5BC3" w:rsidP="0000643F">
      <w:pPr>
        <w:spacing w:line="276" w:lineRule="auto"/>
        <w:rPr>
          <w:rFonts w:asciiTheme="minorHAnsi" w:hAnsiTheme="minorHAnsi" w:cstheme="minorBidi"/>
          <w:b/>
          <w:bCs/>
          <w:lang w:val="en-US"/>
        </w:rPr>
      </w:pPr>
      <w:r>
        <w:rPr>
          <w:rFonts w:asciiTheme="minorHAnsi" w:hAnsiTheme="minorHAnsi" w:cstheme="minorBidi"/>
          <w:b/>
          <w:bCs/>
          <w:lang w:val="en-US"/>
        </w:rPr>
        <w:t>Special KI algorithm</w:t>
      </w:r>
    </w:p>
    <w:p w14:paraId="3D5E9FF1" w14:textId="77777777" w:rsidR="0000643F" w:rsidRPr="008139A1" w:rsidRDefault="0000643F" w:rsidP="0000643F">
      <w:pPr>
        <w:autoSpaceDE w:val="0"/>
        <w:autoSpaceDN w:val="0"/>
        <w:adjustRightInd w:val="0"/>
        <w:rPr>
          <w:lang w:val="en-US"/>
        </w:rPr>
      </w:pPr>
    </w:p>
    <w:p w14:paraId="16B171D3" w14:textId="77777777" w:rsidR="00F70214" w:rsidRPr="00AC11F2" w:rsidRDefault="00F70214" w:rsidP="00F70214">
      <w:pPr>
        <w:autoSpaceDE w:val="0"/>
        <w:autoSpaceDN w:val="0"/>
        <w:adjustRightInd w:val="0"/>
        <w:rPr>
          <w:lang w:val="en-US"/>
        </w:rPr>
      </w:pPr>
      <w:r>
        <w:rPr>
          <w:lang w:val="en-US"/>
        </w:rPr>
        <w:t xml:space="preserve">Working with </w:t>
      </w:r>
      <w:proofErr w:type="spellStart"/>
      <w:r>
        <w:rPr>
          <w:lang w:val="en-US"/>
        </w:rPr>
        <w:t>uKonn</w:t>
      </w:r>
      <w:proofErr w:type="spellEnd"/>
      <w:r>
        <w:rPr>
          <w:lang w:val="en-US"/>
        </w:rPr>
        <w:t>-X is very simple</w:t>
      </w:r>
      <w:r w:rsidRPr="00AC11F2">
        <w:rPr>
          <w:lang w:val="en-US"/>
        </w:rPr>
        <w:t xml:space="preserve">: the user scans the printed, machine-readable code on the component using a handheld scanner or mobile phone – and the system links this information to the electrical and mechanical data of the machine or system. </w:t>
      </w:r>
    </w:p>
    <w:p w14:paraId="37F39A27" w14:textId="77777777" w:rsidR="009F1B6E" w:rsidRDefault="009F1B6E" w:rsidP="008139A1">
      <w:pPr>
        <w:pStyle w:val="xmsonormal"/>
        <w:rPr>
          <w:lang w:val="en-US"/>
        </w:rPr>
      </w:pPr>
    </w:p>
    <w:p w14:paraId="45F61D00" w14:textId="670EA598" w:rsidR="00F70214" w:rsidRDefault="00F70214" w:rsidP="008139A1">
      <w:pPr>
        <w:pStyle w:val="xmsonormal"/>
        <w:rPr>
          <w:lang w:val="en-US"/>
        </w:rPr>
      </w:pPr>
      <w:r w:rsidRPr="00AC11F2">
        <w:rPr>
          <w:lang w:val="en-US"/>
        </w:rPr>
        <w:t xml:space="preserve">Using the available machine data and information, </w:t>
      </w:r>
      <w:proofErr w:type="spellStart"/>
      <w:r w:rsidRPr="00AC11F2">
        <w:rPr>
          <w:lang w:val="en-US"/>
        </w:rPr>
        <w:t>uKonn</w:t>
      </w:r>
      <w:proofErr w:type="spellEnd"/>
      <w:r w:rsidRPr="00AC11F2">
        <w:rPr>
          <w:lang w:val="en-US"/>
        </w:rPr>
        <w:t xml:space="preserve">-X links the electrical schematic to a virtual </w:t>
      </w:r>
      <w:proofErr w:type="gramStart"/>
      <w:r w:rsidRPr="00AC11F2">
        <w:rPr>
          <w:lang w:val="en-US"/>
        </w:rPr>
        <w:t>2D</w:t>
      </w:r>
      <w:proofErr w:type="gramEnd"/>
      <w:r w:rsidRPr="00AC11F2">
        <w:rPr>
          <w:lang w:val="en-US"/>
        </w:rPr>
        <w:t xml:space="preserve"> or 3D model – and guides the user safely through it.</w:t>
      </w:r>
    </w:p>
    <w:p w14:paraId="5BDD97AC" w14:textId="77777777" w:rsidR="00396BB7" w:rsidRDefault="00396BB7" w:rsidP="008139A1">
      <w:pPr>
        <w:pStyle w:val="xmsonormal"/>
        <w:rPr>
          <w:lang w:val="en-US"/>
        </w:rPr>
      </w:pPr>
    </w:p>
    <w:p w14:paraId="525EC6B5" w14:textId="18BB133C" w:rsidR="00CC105F" w:rsidRDefault="00CC105F" w:rsidP="008139A1">
      <w:pPr>
        <w:pStyle w:val="xmsonormal"/>
        <w:rPr>
          <w:lang w:val="en-US"/>
        </w:rPr>
      </w:pPr>
      <w:r w:rsidRPr="00CC105F">
        <w:rPr>
          <w:lang w:val="en-US"/>
        </w:rPr>
        <w:t xml:space="preserve">To make this possible, </w:t>
      </w:r>
      <w:proofErr w:type="spellStart"/>
      <w:r w:rsidRPr="00CC105F">
        <w:rPr>
          <w:lang w:val="en-US"/>
        </w:rPr>
        <w:t>Murrelektronik</w:t>
      </w:r>
      <w:proofErr w:type="spellEnd"/>
      <w:r w:rsidRPr="00CC105F">
        <w:rPr>
          <w:lang w:val="en-US"/>
        </w:rPr>
        <w:t xml:space="preserve"> developed a specialized AI algorithm. The algorithm automatically compares electrical data from the 2D model with mechanical design data from the 3D model, linking the two together.</w:t>
      </w:r>
    </w:p>
    <w:p w14:paraId="1B2C89DC" w14:textId="77777777" w:rsidR="00F70214" w:rsidRDefault="00F70214" w:rsidP="008139A1">
      <w:pPr>
        <w:pStyle w:val="xmsonormal"/>
        <w:rPr>
          <w:lang w:val="en-US"/>
        </w:rPr>
      </w:pPr>
    </w:p>
    <w:p w14:paraId="7F61826C" w14:textId="77777777" w:rsidR="00876236" w:rsidRPr="00AC11F2" w:rsidRDefault="00876236" w:rsidP="008139A1">
      <w:pPr>
        <w:pStyle w:val="xmsonormal"/>
        <w:rPr>
          <w:lang w:val="en-US"/>
        </w:rPr>
      </w:pPr>
    </w:p>
    <w:p w14:paraId="421D9D31" w14:textId="77777777" w:rsidR="008139A1" w:rsidRPr="00AC11F2" w:rsidRDefault="008139A1" w:rsidP="008139A1">
      <w:pPr>
        <w:pStyle w:val="xmsonormal"/>
        <w:rPr>
          <w:lang w:val="en-US"/>
        </w:rPr>
      </w:pPr>
    </w:p>
    <w:p w14:paraId="4FF6F5F6" w14:textId="36165018" w:rsidR="0000643F" w:rsidRPr="006D1857" w:rsidRDefault="0000643F" w:rsidP="0000643F">
      <w:pPr>
        <w:spacing w:line="276" w:lineRule="auto"/>
        <w:rPr>
          <w:rFonts w:asciiTheme="minorHAnsi" w:hAnsiTheme="minorHAnsi" w:cstheme="minorBidi"/>
          <w:b/>
          <w:bCs/>
          <w:lang w:val="en-US"/>
        </w:rPr>
      </w:pPr>
      <w:r w:rsidRPr="006D1857">
        <w:rPr>
          <w:rFonts w:asciiTheme="minorHAnsi" w:hAnsiTheme="minorHAnsi" w:cstheme="minorBidi"/>
          <w:b/>
          <w:bCs/>
          <w:lang w:val="en-US"/>
        </w:rPr>
        <w:t>Digital</w:t>
      </w:r>
      <w:r w:rsidR="000C09F3" w:rsidRPr="006D1857">
        <w:rPr>
          <w:rFonts w:asciiTheme="minorHAnsi" w:hAnsiTheme="minorHAnsi" w:cstheme="minorBidi"/>
          <w:b/>
          <w:bCs/>
          <w:lang w:val="en-US"/>
        </w:rPr>
        <w:t xml:space="preserve">ly supported </w:t>
      </w:r>
      <w:r w:rsidR="002C1DCA" w:rsidRPr="006D1857">
        <w:rPr>
          <w:rFonts w:asciiTheme="minorHAnsi" w:hAnsiTheme="minorHAnsi" w:cstheme="minorBidi"/>
          <w:b/>
          <w:bCs/>
          <w:lang w:val="en-US"/>
        </w:rPr>
        <w:t xml:space="preserve">processes </w:t>
      </w:r>
      <w:r w:rsidR="001571AA" w:rsidRPr="006D1857">
        <w:rPr>
          <w:rFonts w:asciiTheme="minorHAnsi" w:hAnsiTheme="minorHAnsi" w:cstheme="minorBidi"/>
          <w:b/>
          <w:bCs/>
          <w:lang w:val="en-US"/>
        </w:rPr>
        <w:t>ensure safety</w:t>
      </w:r>
    </w:p>
    <w:p w14:paraId="5046CFBC" w14:textId="77777777" w:rsidR="0000643F" w:rsidRPr="006D1857" w:rsidRDefault="0000643F" w:rsidP="0000643F">
      <w:pPr>
        <w:autoSpaceDE w:val="0"/>
        <w:autoSpaceDN w:val="0"/>
        <w:adjustRightInd w:val="0"/>
        <w:rPr>
          <w:lang w:val="en-US"/>
        </w:rPr>
      </w:pPr>
    </w:p>
    <w:p w14:paraId="3FF7AD4C" w14:textId="77777777" w:rsidR="00BF3A85" w:rsidRPr="00AC11F2" w:rsidRDefault="00BF3A85" w:rsidP="00BF3A85">
      <w:pPr>
        <w:pStyle w:val="xmsonormal"/>
        <w:rPr>
          <w:lang w:val="en-US"/>
        </w:rPr>
      </w:pPr>
      <w:r>
        <w:rPr>
          <w:lang w:val="en-US"/>
        </w:rPr>
        <w:t>T</w:t>
      </w:r>
      <w:r w:rsidRPr="00AC11F2">
        <w:rPr>
          <w:lang w:val="en-US"/>
        </w:rPr>
        <w:t xml:space="preserve">his means that </w:t>
      </w:r>
      <w:proofErr w:type="spellStart"/>
      <w:r w:rsidRPr="00AC11F2">
        <w:rPr>
          <w:lang w:val="en-US"/>
        </w:rPr>
        <w:t>uKonn</w:t>
      </w:r>
      <w:proofErr w:type="spellEnd"/>
      <w:r w:rsidRPr="00AC11F2">
        <w:rPr>
          <w:lang w:val="en-US"/>
        </w:rPr>
        <w:t>-X shows the user which components he has to connect in the next step on the scanned circuit diagram as well as on the 2D or 3D model of the machine. The system can easily map job-specific installation sequences. At the same time, illuminated status LEDs on the corresponding field bus modules in the machine indicate the correct slot.</w:t>
      </w:r>
    </w:p>
    <w:p w14:paraId="795EABF4" w14:textId="77777777" w:rsidR="00BF3A85" w:rsidRDefault="00BF3A85" w:rsidP="006D1857">
      <w:pPr>
        <w:autoSpaceDE w:val="0"/>
        <w:autoSpaceDN w:val="0"/>
        <w:adjustRightInd w:val="0"/>
        <w:rPr>
          <w:lang w:val="en-US"/>
        </w:rPr>
      </w:pPr>
    </w:p>
    <w:p w14:paraId="44BDC891" w14:textId="04F76D11" w:rsidR="00B512A4" w:rsidRDefault="00BF3A85" w:rsidP="006D1857">
      <w:pPr>
        <w:autoSpaceDE w:val="0"/>
        <w:autoSpaceDN w:val="0"/>
        <w:adjustRightInd w:val="0"/>
        <w:rPr>
          <w:lang w:val="en-US"/>
        </w:rPr>
      </w:pPr>
      <w:r>
        <w:rPr>
          <w:lang w:val="en-US"/>
        </w:rPr>
        <w:t xml:space="preserve">The result: </w:t>
      </w:r>
      <w:r w:rsidR="006D1857" w:rsidRPr="00AC11F2">
        <w:rPr>
          <w:lang w:val="en-US"/>
        </w:rPr>
        <w:t xml:space="preserve">What used to be the exclusive domain of qualified electrical engineers, but which in practice often proved to be error-prone, </w:t>
      </w:r>
      <w:r w:rsidR="00951D6F">
        <w:rPr>
          <w:lang w:val="en-US"/>
        </w:rPr>
        <w:t xml:space="preserve">is now </w:t>
      </w:r>
      <w:r w:rsidR="006D1857" w:rsidRPr="00AC11F2">
        <w:rPr>
          <w:lang w:val="en-US"/>
        </w:rPr>
        <w:t>child's play</w:t>
      </w:r>
      <w:r w:rsidR="00B512A4">
        <w:rPr>
          <w:lang w:val="en-US"/>
        </w:rPr>
        <w:t xml:space="preserve"> and</w:t>
      </w:r>
      <w:r w:rsidR="006D1857" w:rsidRPr="00AC11F2">
        <w:rPr>
          <w:lang w:val="en-US"/>
        </w:rPr>
        <w:t xml:space="preserve"> much faster</w:t>
      </w:r>
      <w:r w:rsidR="00B512A4">
        <w:rPr>
          <w:lang w:val="en-US"/>
        </w:rPr>
        <w:t>.</w:t>
      </w:r>
    </w:p>
    <w:p w14:paraId="2729671D" w14:textId="77777777" w:rsidR="00AC5C6F" w:rsidRDefault="00AC5C6F" w:rsidP="006D1857">
      <w:pPr>
        <w:autoSpaceDE w:val="0"/>
        <w:autoSpaceDN w:val="0"/>
        <w:adjustRightInd w:val="0"/>
        <w:rPr>
          <w:lang w:val="en-US"/>
        </w:rPr>
      </w:pPr>
    </w:p>
    <w:p w14:paraId="57B50B72" w14:textId="39E78FC2" w:rsidR="00AC5C6F" w:rsidRDefault="00AC5C6F" w:rsidP="00AC5C6F">
      <w:pPr>
        <w:autoSpaceDE w:val="0"/>
        <w:autoSpaceDN w:val="0"/>
        <w:adjustRightInd w:val="0"/>
        <w:rPr>
          <w:lang w:val="en-US"/>
        </w:rPr>
      </w:pPr>
      <w:r w:rsidRPr="00AC11F2">
        <w:rPr>
          <w:lang w:val="en-US"/>
        </w:rPr>
        <w:t xml:space="preserve">Just like a navigation system in a car or on a smartphone, the user receives clear visual instructions for each individual installation step – and the system warns the user, just like a navigation system, if </w:t>
      </w:r>
      <w:r>
        <w:rPr>
          <w:lang w:val="en-US"/>
        </w:rPr>
        <w:t>a step wasn’t executed correctly,</w:t>
      </w:r>
      <w:r w:rsidRPr="00AC11F2">
        <w:rPr>
          <w:lang w:val="en-US"/>
        </w:rPr>
        <w:t xml:space="preserve"> for example, when they have accidentally selected the wrong installation location or plug.</w:t>
      </w:r>
    </w:p>
    <w:p w14:paraId="4C25F5F9" w14:textId="77777777" w:rsidR="00372B0D" w:rsidRDefault="00372B0D" w:rsidP="00AC5C6F">
      <w:pPr>
        <w:autoSpaceDE w:val="0"/>
        <w:autoSpaceDN w:val="0"/>
        <w:adjustRightInd w:val="0"/>
        <w:rPr>
          <w:lang w:val="en-US"/>
        </w:rPr>
      </w:pPr>
    </w:p>
    <w:p w14:paraId="5583E096" w14:textId="77777777" w:rsidR="00372B0D" w:rsidRPr="00AC11F2" w:rsidRDefault="00372B0D" w:rsidP="00372B0D">
      <w:pPr>
        <w:pStyle w:val="xmsonormal"/>
        <w:rPr>
          <w:lang w:val="en-US"/>
        </w:rPr>
      </w:pPr>
      <w:r w:rsidRPr="00AC11F2">
        <w:rPr>
          <w:lang w:val="en-US"/>
        </w:rPr>
        <w:t xml:space="preserve">Once a step has been successfully completed, the user confirms this in the system – and </w:t>
      </w:r>
      <w:proofErr w:type="spellStart"/>
      <w:r w:rsidRPr="00AC11F2">
        <w:rPr>
          <w:lang w:val="en-US"/>
        </w:rPr>
        <w:t>uKonn</w:t>
      </w:r>
      <w:proofErr w:type="spellEnd"/>
      <w:r w:rsidRPr="00AC11F2">
        <w:rPr>
          <w:lang w:val="en-US"/>
        </w:rPr>
        <w:t xml:space="preserve">-X automatically writes complete technical documentation of the real installation in the background. </w:t>
      </w:r>
    </w:p>
    <w:p w14:paraId="3BE81835" w14:textId="77777777" w:rsidR="006D1857" w:rsidRPr="00AC11F2" w:rsidRDefault="006D1857" w:rsidP="006D1857">
      <w:pPr>
        <w:autoSpaceDE w:val="0"/>
        <w:autoSpaceDN w:val="0"/>
        <w:adjustRightInd w:val="0"/>
        <w:rPr>
          <w:lang w:val="en-US"/>
        </w:rPr>
      </w:pPr>
    </w:p>
    <w:p w14:paraId="3ACF9F29" w14:textId="7215973A" w:rsidR="006D1857" w:rsidRPr="00AC11F2" w:rsidRDefault="006D1857" w:rsidP="006D1857">
      <w:pPr>
        <w:autoSpaceDE w:val="0"/>
        <w:autoSpaceDN w:val="0"/>
        <w:adjustRightInd w:val="0"/>
        <w:rPr>
          <w:lang w:val="en-US"/>
        </w:rPr>
      </w:pPr>
      <w:r w:rsidRPr="00AC11F2">
        <w:rPr>
          <w:lang w:val="en-US"/>
        </w:rPr>
        <w:t xml:space="preserve">The actual machine installed, with all its components, is fully digitally documented and therefore available at all times, ensuring a loss-free flow of information in the event of personnel changes. If changes need to be made to the machine during installation or later during operation, these can be quickly and easily corrected in the system, commented on and communicated to the parties involved - for example, the design department. </w:t>
      </w:r>
    </w:p>
    <w:p w14:paraId="594119EF" w14:textId="77777777" w:rsidR="006D1857" w:rsidRPr="006D1857" w:rsidRDefault="006D1857" w:rsidP="0000643F">
      <w:pPr>
        <w:autoSpaceDE w:val="0"/>
        <w:autoSpaceDN w:val="0"/>
        <w:adjustRightInd w:val="0"/>
        <w:rPr>
          <w:lang w:val="en-US"/>
        </w:rPr>
      </w:pPr>
    </w:p>
    <w:p w14:paraId="148F7AB3" w14:textId="715FCF02" w:rsidR="0000643F" w:rsidRPr="002C42DE" w:rsidRDefault="0000643F" w:rsidP="0000643F">
      <w:pPr>
        <w:spacing w:line="276" w:lineRule="auto"/>
        <w:rPr>
          <w:rFonts w:asciiTheme="minorHAnsi" w:hAnsiTheme="minorHAnsi" w:cstheme="minorBidi"/>
          <w:b/>
          <w:bCs/>
          <w:lang w:val="en-US"/>
        </w:rPr>
      </w:pPr>
      <w:r w:rsidRPr="002C42DE">
        <w:rPr>
          <w:rFonts w:asciiTheme="minorHAnsi" w:hAnsiTheme="minorHAnsi" w:cstheme="minorBidi"/>
          <w:b/>
          <w:bCs/>
          <w:lang w:val="en-US"/>
        </w:rPr>
        <w:t>O</w:t>
      </w:r>
      <w:r w:rsidR="00BE1B2C" w:rsidRPr="002C42DE">
        <w:rPr>
          <w:rFonts w:asciiTheme="minorHAnsi" w:hAnsiTheme="minorHAnsi" w:cstheme="minorBidi"/>
          <w:b/>
          <w:bCs/>
          <w:lang w:val="en-US"/>
        </w:rPr>
        <w:t>pen s</w:t>
      </w:r>
      <w:r w:rsidRPr="002C42DE">
        <w:rPr>
          <w:rFonts w:asciiTheme="minorHAnsi" w:hAnsiTheme="minorHAnsi" w:cstheme="minorBidi"/>
          <w:b/>
          <w:bCs/>
          <w:lang w:val="en-US"/>
        </w:rPr>
        <w:t xml:space="preserve">ystem </w:t>
      </w:r>
    </w:p>
    <w:p w14:paraId="5F62DCEC" w14:textId="77777777" w:rsidR="0000643F" w:rsidRPr="002C42DE" w:rsidRDefault="0000643F" w:rsidP="0000643F">
      <w:pPr>
        <w:autoSpaceDE w:val="0"/>
        <w:autoSpaceDN w:val="0"/>
        <w:adjustRightInd w:val="0"/>
        <w:rPr>
          <w:lang w:val="en-US"/>
        </w:rPr>
      </w:pPr>
    </w:p>
    <w:p w14:paraId="7459D04D" w14:textId="2B7C741F" w:rsidR="002C42DE" w:rsidRDefault="003B2197" w:rsidP="002C42DE">
      <w:pPr>
        <w:autoSpaceDE w:val="0"/>
        <w:autoSpaceDN w:val="0"/>
        <w:adjustRightInd w:val="0"/>
        <w:rPr>
          <w:lang w:val="en-US"/>
        </w:rPr>
      </w:pPr>
      <w:r>
        <w:rPr>
          <w:lang w:val="en-US"/>
        </w:rPr>
        <w:t xml:space="preserve">As everyone </w:t>
      </w:r>
      <w:proofErr w:type="gramStart"/>
      <w:r>
        <w:rPr>
          <w:lang w:val="en-US"/>
        </w:rPr>
        <w:t>is come</w:t>
      </w:r>
      <w:proofErr w:type="gramEnd"/>
      <w:r>
        <w:rPr>
          <w:lang w:val="en-US"/>
        </w:rPr>
        <w:t xml:space="preserve"> to expect from </w:t>
      </w:r>
      <w:proofErr w:type="spellStart"/>
      <w:r>
        <w:rPr>
          <w:lang w:val="en-US"/>
        </w:rPr>
        <w:t>Murrelektronik</w:t>
      </w:r>
      <w:proofErr w:type="spellEnd"/>
      <w:r>
        <w:rPr>
          <w:lang w:val="en-US"/>
        </w:rPr>
        <w:t xml:space="preserve">, </w:t>
      </w:r>
      <w:proofErr w:type="spellStart"/>
      <w:r w:rsidR="002C42DE" w:rsidRPr="00AC11F2">
        <w:rPr>
          <w:lang w:val="en-US"/>
        </w:rPr>
        <w:t>uKonn</w:t>
      </w:r>
      <w:proofErr w:type="spellEnd"/>
      <w:r w:rsidR="002C42DE" w:rsidRPr="00AC11F2">
        <w:rPr>
          <w:lang w:val="en-US"/>
        </w:rPr>
        <w:t xml:space="preserve">-X is deliberately designed to be open across all interfaces and supports components and modules from all manufacturers. In addition, the solution is designed for all common data formats, ensuring compatibility with all design software and their formats. </w:t>
      </w:r>
    </w:p>
    <w:p w14:paraId="63DED5C0" w14:textId="77777777" w:rsidR="00D85C03" w:rsidRDefault="00D85C03" w:rsidP="002C42DE">
      <w:pPr>
        <w:autoSpaceDE w:val="0"/>
        <w:autoSpaceDN w:val="0"/>
        <w:adjustRightInd w:val="0"/>
        <w:rPr>
          <w:lang w:val="en-US"/>
        </w:rPr>
      </w:pPr>
    </w:p>
    <w:p w14:paraId="0356C163" w14:textId="360C0358" w:rsidR="00D85C03" w:rsidRPr="00AC11F2" w:rsidRDefault="00D85C03" w:rsidP="002C42DE">
      <w:pPr>
        <w:autoSpaceDE w:val="0"/>
        <w:autoSpaceDN w:val="0"/>
        <w:adjustRightInd w:val="0"/>
        <w:rPr>
          <w:lang w:val="en-US"/>
        </w:rPr>
      </w:pPr>
      <w:proofErr w:type="spellStart"/>
      <w:r w:rsidRPr="00D85C03">
        <w:rPr>
          <w:lang w:val="en-US"/>
        </w:rPr>
        <w:t>Murrelektronik</w:t>
      </w:r>
      <w:proofErr w:type="spellEnd"/>
      <w:r w:rsidRPr="00D85C03">
        <w:rPr>
          <w:lang w:val="en-US"/>
        </w:rPr>
        <w:t xml:space="preserve"> has chosen not to take a proprietary approach. Instead, the company has kept its solutions open to allow for easy and seamless integration of products from all suppliers.</w:t>
      </w:r>
    </w:p>
    <w:p w14:paraId="349919A7" w14:textId="77777777" w:rsidR="002C42DE" w:rsidRPr="00AC11F2" w:rsidRDefault="002C42DE" w:rsidP="002C42DE">
      <w:pPr>
        <w:autoSpaceDE w:val="0"/>
        <w:autoSpaceDN w:val="0"/>
        <w:adjustRightInd w:val="0"/>
        <w:rPr>
          <w:lang w:val="en-US"/>
        </w:rPr>
      </w:pPr>
    </w:p>
    <w:p w14:paraId="29B3429D" w14:textId="77777777" w:rsidR="008C11F9" w:rsidRDefault="002C42DE" w:rsidP="008C11F9">
      <w:pPr>
        <w:autoSpaceDE w:val="0"/>
        <w:autoSpaceDN w:val="0"/>
        <w:adjustRightInd w:val="0"/>
        <w:rPr>
          <w:lang w:val="en-US"/>
        </w:rPr>
      </w:pPr>
      <w:r w:rsidRPr="00AC11F2">
        <w:rPr>
          <w:lang w:val="en-US"/>
        </w:rPr>
        <w:t xml:space="preserve">However, </w:t>
      </w:r>
      <w:proofErr w:type="spellStart"/>
      <w:r w:rsidRPr="00AC11F2">
        <w:rPr>
          <w:lang w:val="en-US"/>
        </w:rPr>
        <w:t>uKonn</w:t>
      </w:r>
      <w:proofErr w:type="spellEnd"/>
      <w:r w:rsidRPr="00AC11F2">
        <w:rPr>
          <w:lang w:val="en-US"/>
        </w:rPr>
        <w:t xml:space="preserve">-X really comes into its own when used in conjunction with </w:t>
      </w:r>
      <w:proofErr w:type="spellStart"/>
      <w:r w:rsidRPr="00AC11F2">
        <w:rPr>
          <w:lang w:val="en-US"/>
        </w:rPr>
        <w:t>Murrelektronik's</w:t>
      </w:r>
      <w:proofErr w:type="spellEnd"/>
      <w:r w:rsidRPr="00AC11F2">
        <w:rPr>
          <w:lang w:val="en-US"/>
        </w:rPr>
        <w:t xml:space="preserve"> </w:t>
      </w:r>
      <w:r w:rsidR="009B3F79">
        <w:rPr>
          <w:lang w:val="en-US"/>
        </w:rPr>
        <w:t xml:space="preserve">completely pluggable, </w:t>
      </w:r>
      <w:r w:rsidRPr="00AC11F2">
        <w:rPr>
          <w:lang w:val="en-US"/>
        </w:rPr>
        <w:t>decentrali</w:t>
      </w:r>
      <w:r w:rsidR="002434CF" w:rsidRPr="00AC11F2">
        <w:rPr>
          <w:lang w:val="en-US"/>
        </w:rPr>
        <w:t>z</w:t>
      </w:r>
      <w:r w:rsidRPr="00AC11F2">
        <w:rPr>
          <w:lang w:val="en-US"/>
        </w:rPr>
        <w:t xml:space="preserve">ed </w:t>
      </w:r>
      <w:r w:rsidR="009A6143" w:rsidRPr="00AC11F2">
        <w:rPr>
          <w:lang w:val="en-US"/>
        </w:rPr>
        <w:t xml:space="preserve">installation </w:t>
      </w:r>
      <w:r w:rsidRPr="00AC11F2">
        <w:rPr>
          <w:lang w:val="en-US"/>
        </w:rPr>
        <w:t xml:space="preserve">system. This is </w:t>
      </w:r>
      <w:r w:rsidRPr="00AC11F2">
        <w:rPr>
          <w:lang w:val="en-US"/>
        </w:rPr>
        <w:lastRenderedPageBreak/>
        <w:t>because all components can be connected directly in the field using the plug</w:t>
      </w:r>
      <w:r w:rsidR="008C11F9">
        <w:rPr>
          <w:lang w:val="en-US"/>
        </w:rPr>
        <w:t>-and-</w:t>
      </w:r>
      <w:r w:rsidRPr="00AC11F2">
        <w:rPr>
          <w:lang w:val="en-US"/>
        </w:rPr>
        <w:t xml:space="preserve">play principle </w:t>
      </w:r>
      <w:r w:rsidR="002434CF" w:rsidRPr="00AC11F2">
        <w:rPr>
          <w:lang w:val="en-US"/>
        </w:rPr>
        <w:t>–</w:t>
      </w:r>
      <w:r w:rsidRPr="00AC11F2">
        <w:rPr>
          <w:lang w:val="en-US"/>
        </w:rPr>
        <w:t xml:space="preserve"> and not via time-consuming and error-prone point-to-point wiring in the control cabinet. </w:t>
      </w:r>
    </w:p>
    <w:p w14:paraId="3266D382" w14:textId="77777777" w:rsidR="00E34628" w:rsidRDefault="00E34628" w:rsidP="008C11F9">
      <w:pPr>
        <w:autoSpaceDE w:val="0"/>
        <w:autoSpaceDN w:val="0"/>
        <w:adjustRightInd w:val="0"/>
        <w:rPr>
          <w:lang w:val="en-US"/>
        </w:rPr>
      </w:pPr>
    </w:p>
    <w:p w14:paraId="2C33E6BF" w14:textId="3FCD206F" w:rsidR="00E34628" w:rsidRPr="00AC11F2" w:rsidRDefault="00E34628" w:rsidP="008C11F9">
      <w:pPr>
        <w:autoSpaceDE w:val="0"/>
        <w:autoSpaceDN w:val="0"/>
        <w:adjustRightInd w:val="0"/>
        <w:rPr>
          <w:lang w:val="en-US"/>
        </w:rPr>
      </w:pPr>
      <w:r w:rsidRPr="00E34628">
        <w:rPr>
          <w:lang w:val="en-US"/>
        </w:rPr>
        <w:t>Another key advantage is that the physical connection automatically creates a digital twin. As soon as a module is connected, its virtual image is created in the software. This gives the machine manufacturer immediate access to a documented, CE-compliant installation. At the same time, they can compare real and ideal conditions and thus control maintenance processes based on data.</w:t>
      </w:r>
    </w:p>
    <w:p w14:paraId="5D0F4478" w14:textId="77777777" w:rsidR="008C11F9" w:rsidRPr="002C42DE" w:rsidRDefault="008C11F9" w:rsidP="008C11F9">
      <w:pPr>
        <w:autoSpaceDE w:val="0"/>
        <w:autoSpaceDN w:val="0"/>
        <w:adjustRightInd w:val="0"/>
        <w:rPr>
          <w:b/>
          <w:bCs/>
          <w:lang w:val="en-US"/>
        </w:rPr>
      </w:pPr>
    </w:p>
    <w:p w14:paraId="2DC29BB7" w14:textId="1F60F58D" w:rsidR="008C11F9" w:rsidRPr="002A09ED" w:rsidRDefault="00853D04" w:rsidP="008C11F9">
      <w:pPr>
        <w:spacing w:line="276" w:lineRule="auto"/>
        <w:rPr>
          <w:rFonts w:asciiTheme="minorHAnsi" w:hAnsiTheme="minorHAnsi" w:cstheme="minorBidi"/>
          <w:b/>
          <w:bCs/>
          <w:lang w:val="en-US"/>
        </w:rPr>
      </w:pPr>
      <w:r>
        <w:rPr>
          <w:rFonts w:asciiTheme="minorHAnsi" w:hAnsiTheme="minorHAnsi" w:cstheme="minorBidi"/>
          <w:b/>
          <w:bCs/>
          <w:lang w:val="en-US"/>
        </w:rPr>
        <w:t>The future of electrical installation</w:t>
      </w:r>
      <w:r w:rsidR="008C11F9" w:rsidRPr="002A09ED">
        <w:rPr>
          <w:rFonts w:asciiTheme="minorHAnsi" w:hAnsiTheme="minorHAnsi" w:cstheme="minorBidi"/>
          <w:b/>
          <w:bCs/>
          <w:lang w:val="en-US"/>
        </w:rPr>
        <w:t xml:space="preserve"> </w:t>
      </w:r>
    </w:p>
    <w:p w14:paraId="1DDC9971" w14:textId="77777777" w:rsidR="008C11F9" w:rsidRPr="002A09ED" w:rsidRDefault="008C11F9" w:rsidP="008C11F9">
      <w:pPr>
        <w:autoSpaceDE w:val="0"/>
        <w:autoSpaceDN w:val="0"/>
        <w:adjustRightInd w:val="0"/>
        <w:rPr>
          <w:lang w:val="en-US"/>
        </w:rPr>
      </w:pPr>
    </w:p>
    <w:p w14:paraId="119EB536" w14:textId="5C31662F" w:rsidR="002C42DE" w:rsidRPr="00AC11F2" w:rsidRDefault="002C42DE" w:rsidP="002C42DE">
      <w:pPr>
        <w:autoSpaceDE w:val="0"/>
        <w:autoSpaceDN w:val="0"/>
        <w:adjustRightInd w:val="0"/>
        <w:rPr>
          <w:lang w:val="en-US"/>
        </w:rPr>
      </w:pPr>
      <w:r w:rsidRPr="00AC11F2">
        <w:rPr>
          <w:lang w:val="en-US"/>
        </w:rPr>
        <w:t xml:space="preserve">The advantages of </w:t>
      </w:r>
      <w:proofErr w:type="spellStart"/>
      <w:r w:rsidRPr="00AC11F2">
        <w:rPr>
          <w:lang w:val="en-US"/>
        </w:rPr>
        <w:t>Murrelektronik's</w:t>
      </w:r>
      <w:proofErr w:type="spellEnd"/>
      <w:r w:rsidRPr="00AC11F2">
        <w:rPr>
          <w:lang w:val="en-US"/>
        </w:rPr>
        <w:t xml:space="preserve"> decentrali</w:t>
      </w:r>
      <w:r w:rsidR="002434CF" w:rsidRPr="00AC11F2">
        <w:rPr>
          <w:lang w:val="en-US"/>
        </w:rPr>
        <w:t>z</w:t>
      </w:r>
      <w:r w:rsidRPr="00AC11F2">
        <w:rPr>
          <w:lang w:val="en-US"/>
        </w:rPr>
        <w:t xml:space="preserve">ed installation technology are well illustrated by a typical challenge in many applications </w:t>
      </w:r>
      <w:r w:rsidR="002434CF" w:rsidRPr="00AC11F2">
        <w:rPr>
          <w:lang w:val="en-US"/>
        </w:rPr>
        <w:t>–</w:t>
      </w:r>
      <w:r w:rsidRPr="00AC11F2">
        <w:rPr>
          <w:lang w:val="en-US"/>
        </w:rPr>
        <w:t xml:space="preserve"> the installation of several, often identical cameras, sensors or actuators in the right place: the use of pre-assembled cables and hybrid switches significantly reduces the number of plug</w:t>
      </w:r>
      <w:r w:rsidRPr="002C42DE">
        <w:rPr>
          <w:lang w:val="en-US"/>
        </w:rPr>
        <w:t xml:space="preserve"> </w:t>
      </w:r>
      <w:r w:rsidRPr="00AC11F2">
        <w:rPr>
          <w:lang w:val="en-US"/>
        </w:rPr>
        <w:t xml:space="preserve">connections compared to individual wiring and terminal boxes. This significantly reduces both complexity and the potential for error. </w:t>
      </w:r>
    </w:p>
    <w:p w14:paraId="109AA499" w14:textId="77777777" w:rsidR="002C42DE" w:rsidRPr="00AC11F2" w:rsidRDefault="002C42DE" w:rsidP="002C42DE">
      <w:pPr>
        <w:autoSpaceDE w:val="0"/>
        <w:autoSpaceDN w:val="0"/>
        <w:adjustRightInd w:val="0"/>
        <w:rPr>
          <w:lang w:val="en-US"/>
        </w:rPr>
      </w:pPr>
    </w:p>
    <w:p w14:paraId="17A93C1B" w14:textId="1714E03D" w:rsidR="002C42DE" w:rsidRPr="00AC11F2" w:rsidRDefault="006973ED" w:rsidP="002C42DE">
      <w:pPr>
        <w:autoSpaceDE w:val="0"/>
        <w:autoSpaceDN w:val="0"/>
        <w:adjustRightInd w:val="0"/>
        <w:rPr>
          <w:lang w:val="en-US"/>
        </w:rPr>
      </w:pPr>
      <w:r>
        <w:rPr>
          <w:lang w:val="en-US"/>
        </w:rPr>
        <w:t xml:space="preserve">Decentralized installation technology and </w:t>
      </w:r>
      <w:r w:rsidR="00747FF2">
        <w:rPr>
          <w:lang w:val="en-US"/>
        </w:rPr>
        <w:t xml:space="preserve">the digital guide </w:t>
      </w:r>
      <w:proofErr w:type="spellStart"/>
      <w:r w:rsidR="00747FF2">
        <w:rPr>
          <w:lang w:val="en-US"/>
        </w:rPr>
        <w:t>uKonn</w:t>
      </w:r>
      <w:proofErr w:type="spellEnd"/>
      <w:r w:rsidR="00747FF2">
        <w:rPr>
          <w:lang w:val="en-US"/>
        </w:rPr>
        <w:t xml:space="preserve">-X: </w:t>
      </w:r>
      <w:r w:rsidR="002C42DE" w:rsidRPr="00AC11F2">
        <w:rPr>
          <w:lang w:val="en-US"/>
        </w:rPr>
        <w:t>When these two revolutionary ideas are combined, the potential savings in installation costs are particularly high, regardless of the size and complexity of the system</w:t>
      </w:r>
      <w:r w:rsidR="00747FF2">
        <w:rPr>
          <w:lang w:val="en-US"/>
        </w:rPr>
        <w:t xml:space="preserve">. </w:t>
      </w:r>
      <w:r w:rsidR="00050FD9">
        <w:rPr>
          <w:lang w:val="en-US"/>
        </w:rPr>
        <w:t xml:space="preserve">Because in that way </w:t>
      </w:r>
      <w:r w:rsidR="002C42DE" w:rsidRPr="00AC11F2">
        <w:rPr>
          <w:lang w:val="en-US"/>
        </w:rPr>
        <w:t xml:space="preserve">testing and documentation costs are also eliminated. </w:t>
      </w:r>
    </w:p>
    <w:p w14:paraId="0441731D" w14:textId="77777777" w:rsidR="002A09ED" w:rsidRDefault="002A09ED" w:rsidP="0000643F">
      <w:pPr>
        <w:autoSpaceDE w:val="0"/>
        <w:autoSpaceDN w:val="0"/>
        <w:adjustRightInd w:val="0"/>
        <w:rPr>
          <w:lang w:val="en-US"/>
        </w:rPr>
      </w:pPr>
    </w:p>
    <w:p w14:paraId="3C6C799D" w14:textId="77777777" w:rsidR="00E34628" w:rsidRDefault="00E34628" w:rsidP="0000643F">
      <w:pPr>
        <w:autoSpaceDE w:val="0"/>
        <w:autoSpaceDN w:val="0"/>
        <w:adjustRightInd w:val="0"/>
        <w:rPr>
          <w:lang w:val="en-US"/>
        </w:rPr>
      </w:pPr>
    </w:p>
    <w:p w14:paraId="2A422E44" w14:textId="77777777" w:rsidR="00E34628" w:rsidRDefault="00E34628" w:rsidP="0000643F">
      <w:pPr>
        <w:autoSpaceDE w:val="0"/>
        <w:autoSpaceDN w:val="0"/>
        <w:adjustRightInd w:val="0"/>
        <w:rPr>
          <w:lang w:val="en-US"/>
        </w:rPr>
      </w:pPr>
    </w:p>
    <w:p w14:paraId="36E328F5" w14:textId="77777777" w:rsidR="00E34628" w:rsidRPr="002A09ED" w:rsidRDefault="00E34628" w:rsidP="0000643F">
      <w:pPr>
        <w:autoSpaceDE w:val="0"/>
        <w:autoSpaceDN w:val="0"/>
        <w:adjustRightInd w:val="0"/>
        <w:rPr>
          <w:lang w:val="en-US"/>
        </w:rPr>
      </w:pPr>
    </w:p>
    <w:p w14:paraId="682E3714" w14:textId="31974B79" w:rsidR="0079068B" w:rsidRDefault="00F53F2F" w:rsidP="0079068B">
      <w:pPr>
        <w:rPr>
          <w:rFonts w:asciiTheme="minorHAnsi" w:hAnsiTheme="minorHAnsi" w:cstheme="minorHAnsi"/>
          <w:u w:val="single"/>
        </w:rPr>
      </w:pPr>
      <w:r>
        <w:rPr>
          <w:rFonts w:asciiTheme="minorHAnsi" w:hAnsiTheme="minorHAnsi" w:cstheme="minorHAnsi"/>
          <w:u w:val="single"/>
        </w:rPr>
        <w:t>Pictures</w:t>
      </w:r>
      <w:r w:rsidR="0079068B" w:rsidRPr="00DF0E7A">
        <w:rPr>
          <w:rFonts w:asciiTheme="minorHAnsi" w:hAnsiTheme="minorHAnsi" w:cstheme="minorHAnsi"/>
          <w:u w:val="single"/>
        </w:rPr>
        <w:t>:</w:t>
      </w:r>
    </w:p>
    <w:p w14:paraId="4E3906BC" w14:textId="4F66BB31" w:rsidR="00636143" w:rsidRDefault="00636143" w:rsidP="0079068B">
      <w:pPr>
        <w:rPr>
          <w:rFonts w:asciiTheme="minorHAnsi" w:hAnsiTheme="minorHAnsi" w:cstheme="minorHAnsi"/>
          <w:u w:val="single"/>
        </w:rPr>
      </w:pPr>
    </w:p>
    <w:p w14:paraId="2B6B672C" w14:textId="7C2485ED" w:rsidR="00636143" w:rsidRPr="0073512B" w:rsidRDefault="00636143" w:rsidP="00636143">
      <w:pPr>
        <w:rPr>
          <w:rFonts w:asciiTheme="minorHAnsi" w:hAnsiTheme="minorHAnsi" w:cstheme="minorHAnsi"/>
          <w:b/>
          <w:bCs/>
          <w:noProof/>
        </w:rPr>
      </w:pPr>
      <w:r w:rsidRPr="0073512B">
        <w:rPr>
          <w:rFonts w:asciiTheme="minorHAnsi" w:hAnsiTheme="minorHAnsi" w:cstheme="minorHAnsi"/>
          <w:b/>
          <w:bCs/>
          <w:noProof/>
        </w:rPr>
        <w:drawing>
          <wp:anchor distT="0" distB="0" distL="114300" distR="114300" simplePos="0" relativeHeight="251663360" behindDoc="0" locked="0" layoutInCell="1" allowOverlap="1" wp14:anchorId="33C2CF42" wp14:editId="5BAC6362">
            <wp:simplePos x="0" y="0"/>
            <wp:positionH relativeFrom="margin">
              <wp:posOffset>14605</wp:posOffset>
            </wp:positionH>
            <wp:positionV relativeFrom="paragraph">
              <wp:posOffset>347346</wp:posOffset>
            </wp:positionV>
            <wp:extent cx="3435350" cy="2574344"/>
            <wp:effectExtent l="0" t="0" r="0" b="0"/>
            <wp:wrapNone/>
            <wp:docPr id="1478828231" name="Grafik 1" descr="Ein Bild, das Text, Computer, Perso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828231" name="Grafik 1" descr="Ein Bild, das Text, Computer, Person, Elektronik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58262" cy="2591513"/>
                    </a:xfrm>
                    <a:prstGeom prst="rect">
                      <a:avLst/>
                    </a:prstGeom>
                  </pic:spPr>
                </pic:pic>
              </a:graphicData>
            </a:graphic>
            <wp14:sizeRelH relativeFrom="margin">
              <wp14:pctWidth>0</wp14:pctWidth>
            </wp14:sizeRelH>
            <wp14:sizeRelV relativeFrom="margin">
              <wp14:pctHeight>0</wp14:pctHeight>
            </wp14:sizeRelV>
          </wp:anchor>
        </w:drawing>
      </w:r>
      <w:r w:rsidRPr="0073512B">
        <w:rPr>
          <w:rFonts w:asciiTheme="minorHAnsi" w:hAnsiTheme="minorHAnsi" w:cstheme="minorHAnsi"/>
          <w:b/>
          <w:bCs/>
          <w:noProof/>
        </w:rPr>
        <w:t>Produ</w:t>
      </w:r>
      <w:r w:rsidR="00F53F2F">
        <w:rPr>
          <w:rFonts w:asciiTheme="minorHAnsi" w:hAnsiTheme="minorHAnsi" w:cstheme="minorHAnsi"/>
          <w:b/>
          <w:bCs/>
          <w:noProof/>
        </w:rPr>
        <w:t>ct picture</w:t>
      </w:r>
    </w:p>
    <w:tbl>
      <w:tblPr>
        <w:tblStyle w:val="Tabellenraster"/>
        <w:tblpPr w:leftFromText="141" w:rightFromText="141" w:horzAnchor="margin" w:tblpY="410"/>
        <w:tblW w:w="0" w:type="auto"/>
        <w:tblLook w:val="04A0" w:firstRow="1" w:lastRow="0" w:firstColumn="1" w:lastColumn="0" w:noHBand="0" w:noVBand="1"/>
      </w:tblPr>
      <w:tblGrid>
        <w:gridCol w:w="3573"/>
        <w:gridCol w:w="4070"/>
      </w:tblGrid>
      <w:tr w:rsidR="00636143" w:rsidRPr="001E4831" w14:paraId="2E46BED4" w14:textId="77777777" w:rsidTr="008E579F">
        <w:trPr>
          <w:trHeight w:val="2721"/>
        </w:trPr>
        <w:tc>
          <w:tcPr>
            <w:tcW w:w="3573" w:type="dxa"/>
          </w:tcPr>
          <w:p w14:paraId="5261CA04" w14:textId="7469CF8E" w:rsidR="00636143" w:rsidRPr="00CB5545" w:rsidRDefault="00636143" w:rsidP="008E579F">
            <w:pPr>
              <w:autoSpaceDE w:val="0"/>
              <w:autoSpaceDN w:val="0"/>
              <w:adjustRightInd w:val="0"/>
              <w:rPr>
                <w:rFonts w:asciiTheme="minorHAnsi" w:hAnsiTheme="minorHAnsi" w:cstheme="minorBidi"/>
                <w:b/>
                <w:bCs/>
                <w:sz w:val="20"/>
                <w:szCs w:val="20"/>
                <w:lang w:val="en-US"/>
              </w:rPr>
            </w:pPr>
          </w:p>
          <w:p w14:paraId="0C8FDCCA" w14:textId="28CB8696" w:rsidR="00636143" w:rsidRPr="00CB5545" w:rsidRDefault="00636143" w:rsidP="008E579F">
            <w:pPr>
              <w:autoSpaceDE w:val="0"/>
              <w:autoSpaceDN w:val="0"/>
              <w:adjustRightInd w:val="0"/>
              <w:rPr>
                <w:rFonts w:asciiTheme="minorHAnsi" w:hAnsiTheme="minorHAnsi" w:cstheme="minorBidi"/>
                <w:b/>
                <w:bCs/>
                <w:sz w:val="20"/>
                <w:szCs w:val="20"/>
                <w:lang w:val="en-US"/>
              </w:rPr>
            </w:pPr>
            <w:r w:rsidRPr="00CB5545">
              <w:rPr>
                <w:rFonts w:asciiTheme="minorHAnsi" w:hAnsiTheme="minorHAnsi" w:cstheme="minorBidi"/>
                <w:b/>
                <w:bCs/>
                <w:sz w:val="20"/>
                <w:szCs w:val="20"/>
                <w:lang w:val="en-US"/>
              </w:rPr>
              <w:t>1. Scan</w:t>
            </w:r>
          </w:p>
          <w:p w14:paraId="34E20B78" w14:textId="3C7ACC6A" w:rsidR="00CB5545" w:rsidRPr="00AC11F2" w:rsidRDefault="00CB5545" w:rsidP="00CB5545">
            <w:pPr>
              <w:autoSpaceDE w:val="0"/>
              <w:autoSpaceDN w:val="0"/>
              <w:adjustRightInd w:val="0"/>
              <w:rPr>
                <w:rFonts w:asciiTheme="minorHAnsi" w:hAnsiTheme="minorHAnsi" w:cstheme="minorBidi"/>
                <w:sz w:val="20"/>
                <w:szCs w:val="20"/>
                <w:lang w:val="en-US"/>
              </w:rPr>
            </w:pPr>
            <w:r w:rsidRPr="00AC11F2">
              <w:rPr>
                <w:rFonts w:asciiTheme="minorHAnsi" w:hAnsiTheme="minorHAnsi" w:cstheme="minorBidi"/>
                <w:sz w:val="20"/>
                <w:szCs w:val="20"/>
                <w:lang w:val="en-US"/>
              </w:rPr>
              <w:t xml:space="preserve">By scanning the component, </w:t>
            </w:r>
            <w:proofErr w:type="spellStart"/>
            <w:r w:rsidRPr="00AC11F2">
              <w:rPr>
                <w:rFonts w:asciiTheme="minorHAnsi" w:hAnsiTheme="minorHAnsi" w:cstheme="minorBidi"/>
                <w:sz w:val="20"/>
                <w:szCs w:val="20"/>
                <w:lang w:val="en-US"/>
              </w:rPr>
              <w:t>uKonn</w:t>
            </w:r>
            <w:proofErr w:type="spellEnd"/>
            <w:r w:rsidRPr="00AC11F2">
              <w:rPr>
                <w:rFonts w:asciiTheme="minorHAnsi" w:hAnsiTheme="minorHAnsi" w:cstheme="minorBidi"/>
                <w:sz w:val="20"/>
                <w:szCs w:val="20"/>
                <w:lang w:val="en-US"/>
              </w:rPr>
              <w:t xml:space="preserve">-X identifies the installation location and </w:t>
            </w:r>
            <w:r w:rsidR="00AA5050" w:rsidRPr="00AC11F2">
              <w:rPr>
                <w:rFonts w:asciiTheme="minorHAnsi" w:hAnsiTheme="minorHAnsi" w:cstheme="minorBidi"/>
                <w:sz w:val="20"/>
                <w:szCs w:val="20"/>
                <w:lang w:val="en-US"/>
              </w:rPr>
              <w:t>plug</w:t>
            </w:r>
            <w:r w:rsidRPr="00AC11F2">
              <w:rPr>
                <w:rFonts w:asciiTheme="minorHAnsi" w:hAnsiTheme="minorHAnsi" w:cstheme="minorBidi"/>
                <w:sz w:val="20"/>
                <w:szCs w:val="20"/>
                <w:lang w:val="en-US"/>
              </w:rPr>
              <w:t>.</w:t>
            </w:r>
          </w:p>
          <w:p w14:paraId="10B1C0D4" w14:textId="77777777" w:rsidR="00636143" w:rsidRPr="00CB5545" w:rsidRDefault="00636143" w:rsidP="008E579F">
            <w:pPr>
              <w:spacing w:line="276" w:lineRule="auto"/>
              <w:rPr>
                <w:rFonts w:asciiTheme="minorHAnsi" w:hAnsiTheme="minorHAnsi" w:cstheme="minorBidi"/>
                <w:sz w:val="20"/>
                <w:szCs w:val="20"/>
                <w:lang w:val="en-US"/>
              </w:rPr>
            </w:pPr>
          </w:p>
        </w:tc>
        <w:tc>
          <w:tcPr>
            <w:tcW w:w="4070" w:type="dxa"/>
          </w:tcPr>
          <w:p w14:paraId="0E3F5258" w14:textId="77777777" w:rsidR="00636143" w:rsidRPr="00CB5545" w:rsidRDefault="00636143" w:rsidP="008E579F">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4384" behindDoc="0" locked="0" layoutInCell="1" allowOverlap="1" wp14:anchorId="37C07091" wp14:editId="5DFD90C2">
                  <wp:simplePos x="0" y="0"/>
                  <wp:positionH relativeFrom="column">
                    <wp:posOffset>187441</wp:posOffset>
                  </wp:positionH>
                  <wp:positionV relativeFrom="paragraph">
                    <wp:posOffset>160135</wp:posOffset>
                  </wp:positionV>
                  <wp:extent cx="1825026" cy="1368000"/>
                  <wp:effectExtent l="0" t="0" r="3810" b="3810"/>
                  <wp:wrapThrough wrapText="bothSides">
                    <wp:wrapPolygon edited="0">
                      <wp:start x="0" y="0"/>
                      <wp:lineTo x="0" y="21359"/>
                      <wp:lineTo x="21420" y="21359"/>
                      <wp:lineTo x="21420" y="0"/>
                      <wp:lineTo x="0" y="0"/>
                    </wp:wrapPolygon>
                  </wp:wrapThrough>
                  <wp:docPr id="1008963947" name="Grafik 1" descr="Ein Bild, das Person, Kleidung, Techniker, Bau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3947" name="Grafik 1" descr="Ein Bild, das Person, Kleidung, Techniker, Bautechnik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25026" cy="1368000"/>
                          </a:xfrm>
                          <a:prstGeom prst="rect">
                            <a:avLst/>
                          </a:prstGeom>
                        </pic:spPr>
                      </pic:pic>
                    </a:graphicData>
                  </a:graphic>
                  <wp14:sizeRelH relativeFrom="margin">
                    <wp14:pctWidth>0</wp14:pctWidth>
                  </wp14:sizeRelH>
                  <wp14:sizeRelV relativeFrom="margin">
                    <wp14:pctHeight>0</wp14:pctHeight>
                  </wp14:sizeRelV>
                </wp:anchor>
              </w:drawing>
            </w:r>
          </w:p>
        </w:tc>
      </w:tr>
      <w:tr w:rsidR="00636143" w:rsidRPr="001E4831" w14:paraId="0E41764F" w14:textId="77777777" w:rsidTr="008E579F">
        <w:trPr>
          <w:trHeight w:val="2721"/>
        </w:trPr>
        <w:tc>
          <w:tcPr>
            <w:tcW w:w="3573" w:type="dxa"/>
          </w:tcPr>
          <w:p w14:paraId="6B13A214" w14:textId="77777777" w:rsidR="00636143" w:rsidRPr="00CB5545" w:rsidRDefault="00636143" w:rsidP="008E579F">
            <w:pPr>
              <w:autoSpaceDE w:val="0"/>
              <w:autoSpaceDN w:val="0"/>
              <w:adjustRightInd w:val="0"/>
              <w:rPr>
                <w:rFonts w:asciiTheme="minorHAnsi" w:hAnsiTheme="minorHAnsi" w:cstheme="minorBidi"/>
                <w:b/>
                <w:bCs/>
                <w:sz w:val="20"/>
                <w:szCs w:val="20"/>
                <w:lang w:val="en-US"/>
              </w:rPr>
            </w:pPr>
          </w:p>
          <w:p w14:paraId="6B3DDC03" w14:textId="2DE30AE8" w:rsidR="00636143" w:rsidRPr="001E1B7C" w:rsidRDefault="00636143" w:rsidP="008E579F">
            <w:pPr>
              <w:autoSpaceDE w:val="0"/>
              <w:autoSpaceDN w:val="0"/>
              <w:adjustRightInd w:val="0"/>
              <w:rPr>
                <w:rFonts w:asciiTheme="minorHAnsi" w:hAnsiTheme="minorHAnsi" w:cstheme="minorBidi"/>
                <w:b/>
                <w:bCs/>
                <w:sz w:val="20"/>
                <w:szCs w:val="20"/>
                <w:lang w:val="en-US"/>
              </w:rPr>
            </w:pPr>
            <w:r w:rsidRPr="001E1B7C">
              <w:rPr>
                <w:rFonts w:asciiTheme="minorHAnsi" w:hAnsiTheme="minorHAnsi" w:cstheme="minorBidi"/>
                <w:b/>
                <w:bCs/>
                <w:sz w:val="20"/>
                <w:szCs w:val="20"/>
                <w:lang w:val="en-US"/>
              </w:rPr>
              <w:t>2. Install</w:t>
            </w:r>
          </w:p>
          <w:p w14:paraId="70D6D451" w14:textId="41A36813" w:rsidR="00636143" w:rsidRPr="001D3E40" w:rsidRDefault="001D3E40" w:rsidP="008E579F">
            <w:pPr>
              <w:spacing w:line="276" w:lineRule="auto"/>
              <w:rPr>
                <w:rFonts w:asciiTheme="minorHAnsi" w:hAnsiTheme="minorHAnsi" w:cstheme="minorBidi"/>
                <w:sz w:val="20"/>
                <w:szCs w:val="20"/>
                <w:lang w:val="en-US"/>
              </w:rPr>
            </w:pPr>
            <w:r w:rsidRPr="001D3E40">
              <w:rPr>
                <w:rFonts w:asciiTheme="minorHAnsi" w:hAnsiTheme="minorHAnsi" w:cstheme="minorBidi"/>
                <w:sz w:val="20"/>
                <w:szCs w:val="20"/>
                <w:lang w:val="en-US"/>
              </w:rPr>
              <w:t>The stored visual machine information and the LEDs on the modules provide the user with precise navigation instructions for each step.</w:t>
            </w:r>
          </w:p>
        </w:tc>
        <w:tc>
          <w:tcPr>
            <w:tcW w:w="4070" w:type="dxa"/>
          </w:tcPr>
          <w:p w14:paraId="7C9C2B99" w14:textId="77777777" w:rsidR="00636143" w:rsidRPr="001D3E40" w:rsidRDefault="00636143" w:rsidP="008E579F">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2336" behindDoc="0" locked="0" layoutInCell="1" allowOverlap="1" wp14:anchorId="01BB0A44" wp14:editId="7F858DAB">
                  <wp:simplePos x="0" y="0"/>
                  <wp:positionH relativeFrom="column">
                    <wp:posOffset>184208</wp:posOffset>
                  </wp:positionH>
                  <wp:positionV relativeFrom="paragraph">
                    <wp:posOffset>151130</wp:posOffset>
                  </wp:positionV>
                  <wp:extent cx="1825200" cy="1370826"/>
                  <wp:effectExtent l="0" t="0" r="3810" b="1270"/>
                  <wp:wrapThrough wrapText="bothSides">
                    <wp:wrapPolygon edited="0">
                      <wp:start x="0" y="0"/>
                      <wp:lineTo x="0" y="21320"/>
                      <wp:lineTo x="21420" y="21320"/>
                      <wp:lineTo x="21420" y="0"/>
                      <wp:lineTo x="0" y="0"/>
                    </wp:wrapPolygon>
                  </wp:wrapThrough>
                  <wp:docPr id="1601577037" name="Grafik 1" descr="Ein Bild, das Person, Kleidung, Im Haus, Ka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77037" name="Grafik 1" descr="Ein Bild, das Person, Kleidung, Im Haus, Kabel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25200" cy="1370826"/>
                          </a:xfrm>
                          <a:prstGeom prst="rect">
                            <a:avLst/>
                          </a:prstGeom>
                        </pic:spPr>
                      </pic:pic>
                    </a:graphicData>
                  </a:graphic>
                </wp:anchor>
              </w:drawing>
            </w:r>
          </w:p>
        </w:tc>
      </w:tr>
      <w:tr w:rsidR="00636143" w:rsidRPr="001E4831" w14:paraId="63EE9773" w14:textId="77777777" w:rsidTr="008E579F">
        <w:trPr>
          <w:trHeight w:val="2721"/>
        </w:trPr>
        <w:tc>
          <w:tcPr>
            <w:tcW w:w="3573" w:type="dxa"/>
          </w:tcPr>
          <w:p w14:paraId="00647391" w14:textId="77777777" w:rsidR="00636143" w:rsidRPr="001D3E40" w:rsidRDefault="00636143" w:rsidP="008E579F">
            <w:pPr>
              <w:spacing w:line="276" w:lineRule="auto"/>
              <w:rPr>
                <w:rFonts w:asciiTheme="minorHAnsi" w:hAnsiTheme="minorHAnsi" w:cstheme="minorBidi"/>
                <w:sz w:val="20"/>
                <w:szCs w:val="20"/>
                <w:lang w:val="en-US"/>
              </w:rPr>
            </w:pPr>
          </w:p>
          <w:p w14:paraId="28B2445D" w14:textId="3B99FAF7" w:rsidR="00636143" w:rsidRPr="006C7A92" w:rsidRDefault="00636143" w:rsidP="008E579F">
            <w:pPr>
              <w:autoSpaceDE w:val="0"/>
              <w:autoSpaceDN w:val="0"/>
              <w:adjustRightInd w:val="0"/>
              <w:rPr>
                <w:rFonts w:asciiTheme="minorHAnsi" w:hAnsiTheme="minorHAnsi" w:cstheme="minorBidi"/>
                <w:b/>
                <w:bCs/>
                <w:sz w:val="20"/>
                <w:szCs w:val="20"/>
                <w:lang w:val="en-US"/>
              </w:rPr>
            </w:pPr>
            <w:r w:rsidRPr="006C7A92">
              <w:rPr>
                <w:rFonts w:asciiTheme="minorHAnsi" w:hAnsiTheme="minorHAnsi" w:cstheme="minorBidi"/>
                <w:b/>
                <w:bCs/>
                <w:sz w:val="20"/>
                <w:szCs w:val="20"/>
                <w:lang w:val="en-US"/>
              </w:rPr>
              <w:t>3. Do</w:t>
            </w:r>
            <w:r w:rsidR="00FA74E4" w:rsidRPr="006C7A92">
              <w:rPr>
                <w:rFonts w:asciiTheme="minorHAnsi" w:hAnsiTheme="minorHAnsi" w:cstheme="minorBidi"/>
                <w:b/>
                <w:bCs/>
                <w:sz w:val="20"/>
                <w:szCs w:val="20"/>
                <w:lang w:val="en-US"/>
              </w:rPr>
              <w:t>c</w:t>
            </w:r>
            <w:r w:rsidRPr="006C7A92">
              <w:rPr>
                <w:rFonts w:asciiTheme="minorHAnsi" w:hAnsiTheme="minorHAnsi" w:cstheme="minorBidi"/>
                <w:b/>
                <w:bCs/>
                <w:sz w:val="20"/>
                <w:szCs w:val="20"/>
                <w:lang w:val="en-US"/>
              </w:rPr>
              <w:t>ument</w:t>
            </w:r>
          </w:p>
          <w:p w14:paraId="37ED19B0" w14:textId="5C65DBD0" w:rsidR="00636143" w:rsidRPr="00AC11F2" w:rsidRDefault="006C7A92" w:rsidP="008E579F">
            <w:pPr>
              <w:spacing w:line="276" w:lineRule="auto"/>
              <w:rPr>
                <w:rFonts w:asciiTheme="minorHAnsi" w:hAnsiTheme="minorHAnsi" w:cstheme="minorBidi"/>
                <w:sz w:val="20"/>
                <w:szCs w:val="20"/>
                <w:lang w:val="en-US"/>
              </w:rPr>
            </w:pPr>
            <w:proofErr w:type="spellStart"/>
            <w:r w:rsidRPr="00AC11F2">
              <w:rPr>
                <w:rFonts w:asciiTheme="minorHAnsi" w:hAnsiTheme="minorHAnsi" w:cstheme="minorBidi"/>
                <w:sz w:val="20"/>
                <w:szCs w:val="20"/>
                <w:lang w:val="en-US"/>
              </w:rPr>
              <w:t>uKonn</w:t>
            </w:r>
            <w:proofErr w:type="spellEnd"/>
            <w:r w:rsidRPr="00AC11F2">
              <w:rPr>
                <w:rFonts w:asciiTheme="minorHAnsi" w:hAnsiTheme="minorHAnsi" w:cstheme="minorBidi"/>
                <w:sz w:val="20"/>
                <w:szCs w:val="20"/>
                <w:lang w:val="en-US"/>
              </w:rPr>
              <w:t>-X automatically documents the confirmation, testing and commenting of each installation step in digital form.</w:t>
            </w:r>
          </w:p>
        </w:tc>
        <w:tc>
          <w:tcPr>
            <w:tcW w:w="4070" w:type="dxa"/>
          </w:tcPr>
          <w:p w14:paraId="1DFF3DB2" w14:textId="77777777" w:rsidR="00636143" w:rsidRPr="006C7A92" w:rsidRDefault="00636143" w:rsidP="008E579F">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1312" behindDoc="0" locked="0" layoutInCell="1" allowOverlap="1" wp14:anchorId="4198D774" wp14:editId="07CCFC74">
                  <wp:simplePos x="0" y="0"/>
                  <wp:positionH relativeFrom="column">
                    <wp:posOffset>179013</wp:posOffset>
                  </wp:positionH>
                  <wp:positionV relativeFrom="paragraph">
                    <wp:posOffset>182534</wp:posOffset>
                  </wp:positionV>
                  <wp:extent cx="1825025" cy="1368000"/>
                  <wp:effectExtent l="0" t="0" r="3810" b="3810"/>
                  <wp:wrapNone/>
                  <wp:docPr id="1420028423" name="Grafik 2" descr="Ein Bild, das Person, Kleidung, Bautechnik, Technik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28423" name="Grafik 2" descr="Ein Bild, das Person, Kleidung, Bautechnik, Techniker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25025" cy="1368000"/>
                          </a:xfrm>
                          <a:prstGeom prst="rect">
                            <a:avLst/>
                          </a:prstGeom>
                        </pic:spPr>
                      </pic:pic>
                    </a:graphicData>
                  </a:graphic>
                  <wp14:sizeRelH relativeFrom="margin">
                    <wp14:pctWidth>0</wp14:pctWidth>
                  </wp14:sizeRelH>
                  <wp14:sizeRelV relativeFrom="margin">
                    <wp14:pctHeight>0</wp14:pctHeight>
                  </wp14:sizeRelV>
                </wp:anchor>
              </w:drawing>
            </w:r>
          </w:p>
        </w:tc>
      </w:tr>
    </w:tbl>
    <w:p w14:paraId="5335030C" w14:textId="706306CC" w:rsidR="00636143" w:rsidRPr="001E1B7C" w:rsidRDefault="00FA74E4" w:rsidP="00636143">
      <w:pPr>
        <w:spacing w:line="276" w:lineRule="auto"/>
        <w:rPr>
          <w:rFonts w:asciiTheme="minorHAnsi" w:hAnsiTheme="minorHAnsi" w:cstheme="minorBidi"/>
          <w:b/>
          <w:bCs/>
          <w:lang w:val="en-US"/>
        </w:rPr>
      </w:pPr>
      <w:r w:rsidRPr="001E1B7C">
        <w:rPr>
          <w:rFonts w:asciiTheme="minorHAnsi" w:hAnsiTheme="minorHAnsi" w:cstheme="minorBidi"/>
          <w:b/>
          <w:bCs/>
          <w:lang w:val="en-US"/>
        </w:rPr>
        <w:t>Step by step</w:t>
      </w:r>
      <w:r w:rsidR="00636143" w:rsidRPr="001E1B7C">
        <w:rPr>
          <w:rFonts w:asciiTheme="minorHAnsi" w:hAnsiTheme="minorHAnsi" w:cstheme="minorBidi"/>
          <w:b/>
          <w:bCs/>
          <w:lang w:val="en-US"/>
        </w:rPr>
        <w:t xml:space="preserve"> </w:t>
      </w:r>
    </w:p>
    <w:p w14:paraId="0FF0FECB" w14:textId="77777777" w:rsidR="00636143" w:rsidRPr="001E1B7C" w:rsidRDefault="00636143" w:rsidP="0079068B">
      <w:pPr>
        <w:rPr>
          <w:rFonts w:asciiTheme="minorHAnsi" w:hAnsiTheme="minorHAnsi" w:cstheme="minorHAnsi"/>
          <w:u w:val="single"/>
          <w:lang w:val="en-US"/>
        </w:rPr>
      </w:pPr>
    </w:p>
    <w:p w14:paraId="0175E624" w14:textId="77777777" w:rsidR="00ED6722" w:rsidRDefault="00ED6722" w:rsidP="00C65B43">
      <w:pPr>
        <w:rPr>
          <w:b/>
          <w:bCs/>
          <w:sz w:val="20"/>
          <w:szCs w:val="20"/>
          <w:lang w:val="en-US"/>
        </w:rPr>
      </w:pPr>
    </w:p>
    <w:p w14:paraId="397C25C1" w14:textId="77777777" w:rsidR="00E34628" w:rsidRPr="00930383" w:rsidRDefault="00E34628" w:rsidP="00E34628">
      <w:pPr>
        <w:rPr>
          <w:b/>
          <w:bCs/>
          <w:sz w:val="20"/>
          <w:szCs w:val="20"/>
          <w:lang w:val="en-US"/>
        </w:rPr>
      </w:pPr>
      <w:r w:rsidRPr="00930383">
        <w:rPr>
          <w:b/>
          <w:bCs/>
          <w:sz w:val="20"/>
          <w:szCs w:val="20"/>
          <w:lang w:val="en-US"/>
        </w:rPr>
        <w:t xml:space="preserve">About </w:t>
      </w:r>
      <w:proofErr w:type="spellStart"/>
      <w:r w:rsidRPr="00930383">
        <w:rPr>
          <w:b/>
          <w:bCs/>
          <w:sz w:val="20"/>
          <w:szCs w:val="20"/>
          <w:lang w:val="en-US"/>
        </w:rPr>
        <w:t>Murrelektronik</w:t>
      </w:r>
      <w:proofErr w:type="spellEnd"/>
      <w:r w:rsidRPr="00930383">
        <w:rPr>
          <w:b/>
          <w:bCs/>
          <w:sz w:val="20"/>
          <w:szCs w:val="20"/>
          <w:lang w:val="en-US"/>
        </w:rPr>
        <w:t>:</w:t>
      </w:r>
    </w:p>
    <w:p w14:paraId="6AC12079" w14:textId="77777777" w:rsidR="00E34628" w:rsidRPr="00930383" w:rsidRDefault="00E34628" w:rsidP="00E34628">
      <w:pPr>
        <w:rPr>
          <w:sz w:val="20"/>
          <w:szCs w:val="20"/>
          <w:lang w:val="en-US"/>
        </w:rPr>
      </w:pPr>
      <w:proofErr w:type="spellStart"/>
      <w:r w:rsidRPr="00930383">
        <w:rPr>
          <w:sz w:val="20"/>
          <w:szCs w:val="20"/>
          <w:lang w:val="en-US"/>
        </w:rPr>
        <w:t>Murrelektronik</w:t>
      </w:r>
      <w:proofErr w:type="spellEnd"/>
      <w:r w:rsidRPr="00930383">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930383">
        <w:rPr>
          <w:sz w:val="20"/>
          <w:szCs w:val="20"/>
          <w:lang w:val="en-US"/>
        </w:rPr>
        <w:t>Murrelektronik</w:t>
      </w:r>
      <w:proofErr w:type="spellEnd"/>
      <w:r w:rsidRPr="00930383">
        <w:rPr>
          <w:sz w:val="20"/>
          <w:szCs w:val="20"/>
          <w:lang w:val="en-US"/>
        </w:rPr>
        <w:t xml:space="preserve"> delivers cutting-edge solutions designed to streamline automation processes. Headquartered in </w:t>
      </w:r>
      <w:proofErr w:type="spellStart"/>
      <w:r w:rsidRPr="00930383">
        <w:rPr>
          <w:sz w:val="20"/>
          <w:szCs w:val="20"/>
          <w:lang w:val="en-US"/>
        </w:rPr>
        <w:t>Oppenweiler</w:t>
      </w:r>
      <w:proofErr w:type="spellEnd"/>
      <w:r w:rsidRPr="00930383">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w:t>
      </w:r>
      <w:r w:rsidRPr="00930383">
        <w:rPr>
          <w:sz w:val="20"/>
          <w:szCs w:val="20"/>
          <w:lang w:val="en-US"/>
        </w:rPr>
        <w:lastRenderedPageBreak/>
        <w:t xml:space="preserve">power supplies, network technology, and our modular, cabinet-free automation solution, Vario-X, </w:t>
      </w:r>
      <w:proofErr w:type="spellStart"/>
      <w:r w:rsidRPr="00930383">
        <w:rPr>
          <w:sz w:val="20"/>
          <w:szCs w:val="20"/>
          <w:lang w:val="en-US"/>
        </w:rPr>
        <w:t>Murrelektronik</w:t>
      </w:r>
      <w:proofErr w:type="spellEnd"/>
      <w:r w:rsidRPr="00930383">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5" w:tgtFrame="_blank" w:tooltip="http://www.murrelektronik.com/" w:history="1">
        <w:r w:rsidRPr="00930383">
          <w:rPr>
            <w:rStyle w:val="Hyperlink"/>
            <w:sz w:val="20"/>
            <w:szCs w:val="20"/>
            <w:lang w:val="en-US"/>
          </w:rPr>
          <w:t>www.murrelektronik.com</w:t>
        </w:r>
      </w:hyperlink>
      <w:r w:rsidRPr="00930383">
        <w:rPr>
          <w:sz w:val="20"/>
          <w:szCs w:val="20"/>
          <w:lang w:val="en-US"/>
        </w:rPr>
        <w:t xml:space="preserve"> </w:t>
      </w:r>
    </w:p>
    <w:p w14:paraId="39846F1F" w14:textId="77777777" w:rsidR="00C65B43" w:rsidRPr="00ED6722" w:rsidRDefault="00C65B43" w:rsidP="00C65B43">
      <w:pPr>
        <w:spacing w:line="276" w:lineRule="auto"/>
        <w:rPr>
          <w:sz w:val="20"/>
          <w:szCs w:val="20"/>
          <w:lang w:val="en-US"/>
        </w:rPr>
      </w:pPr>
    </w:p>
    <w:p w14:paraId="16C74014" w14:textId="77777777" w:rsidR="00ED6722" w:rsidRDefault="00ED6722" w:rsidP="00C65B43">
      <w:pPr>
        <w:spacing w:line="276" w:lineRule="auto"/>
        <w:rPr>
          <w:rFonts w:asciiTheme="minorHAnsi" w:hAnsiTheme="minorHAnsi" w:cstheme="minorBidi"/>
          <w:b/>
          <w:bCs/>
          <w:sz w:val="20"/>
          <w:szCs w:val="20"/>
          <w:lang w:val="en-US"/>
        </w:rPr>
      </w:pPr>
    </w:p>
    <w:p w14:paraId="6F566458" w14:textId="77777777" w:rsidR="001E4831" w:rsidRPr="00886F40" w:rsidRDefault="001E4831" w:rsidP="001E4831">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605471BD" w14:textId="77777777" w:rsidR="001E4831" w:rsidRPr="00886F40" w:rsidRDefault="001E4831" w:rsidP="001E4831">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229C3D8C" w14:textId="77777777" w:rsidR="001E4831" w:rsidRPr="00335E68" w:rsidRDefault="001E4831" w:rsidP="001E4831">
      <w:pPr>
        <w:rPr>
          <w:sz w:val="20"/>
          <w:szCs w:val="20"/>
          <w:lang w:val="en-US"/>
        </w:rPr>
      </w:pPr>
      <w:hyperlink r:id="rId16" w:history="1">
        <w:r w:rsidRPr="00886513">
          <w:rPr>
            <w:rStyle w:val="Hyperlink"/>
            <w:sz w:val="20"/>
            <w:szCs w:val="20"/>
            <w:lang w:val="en-US"/>
          </w:rPr>
          <w:t>presse@murrelektronik.de</w:t>
        </w:r>
      </w:hyperlink>
      <w:r w:rsidRPr="00335E68">
        <w:rPr>
          <w:sz w:val="20"/>
          <w:szCs w:val="20"/>
          <w:lang w:val="en-US"/>
        </w:rPr>
        <w:t xml:space="preserve"> </w:t>
      </w:r>
    </w:p>
    <w:p w14:paraId="5EF1EE30" w14:textId="77777777" w:rsidR="001E4831" w:rsidRPr="00335E68" w:rsidRDefault="001E4831" w:rsidP="001E4831">
      <w:pPr>
        <w:rPr>
          <w:rFonts w:asciiTheme="minorHAnsi" w:hAnsiTheme="minorHAnsi" w:cstheme="minorBidi"/>
          <w:sz w:val="24"/>
          <w:szCs w:val="24"/>
          <w:lang w:val="en-US"/>
        </w:rPr>
      </w:pPr>
      <w:hyperlink r:id="rId17" w:history="1">
        <w:r w:rsidRPr="00335E68">
          <w:rPr>
            <w:rStyle w:val="Hyperlink"/>
            <w:sz w:val="20"/>
            <w:szCs w:val="20"/>
            <w:lang w:val="en-US"/>
          </w:rPr>
          <w:t>www.murrelektronik.com</w:t>
        </w:r>
      </w:hyperlink>
    </w:p>
    <w:p w14:paraId="024B8879" w14:textId="77777777" w:rsidR="001E4831" w:rsidRPr="00335E68" w:rsidRDefault="001E4831" w:rsidP="001E4831">
      <w:pPr>
        <w:autoSpaceDE w:val="0"/>
        <w:autoSpaceDN w:val="0"/>
        <w:adjustRightInd w:val="0"/>
        <w:rPr>
          <w:lang w:val="en-US"/>
        </w:rPr>
      </w:pPr>
    </w:p>
    <w:p w14:paraId="06CCD48E" w14:textId="25B59E6C" w:rsidR="0028494E" w:rsidRPr="00ED6722" w:rsidRDefault="0028494E" w:rsidP="00C65B43">
      <w:pPr>
        <w:rPr>
          <w:rFonts w:asciiTheme="minorHAnsi" w:hAnsiTheme="minorHAnsi" w:cstheme="minorBidi"/>
          <w:sz w:val="20"/>
          <w:szCs w:val="20"/>
          <w:lang w:val="en-US"/>
        </w:rPr>
      </w:pPr>
    </w:p>
    <w:sectPr w:rsidR="0028494E" w:rsidRPr="00ED6722" w:rsidSect="007447D8">
      <w:headerReference w:type="default" r:id="rId18"/>
      <w:footerReference w:type="default" r:id="rId19"/>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4A940F" w14:textId="77777777" w:rsidR="004A446F" w:rsidRDefault="004A446F" w:rsidP="002616D3">
      <w:r>
        <w:separator/>
      </w:r>
    </w:p>
  </w:endnote>
  <w:endnote w:type="continuationSeparator" w:id="0">
    <w:p w14:paraId="37312A33" w14:textId="77777777" w:rsidR="004A446F" w:rsidRDefault="004A446F"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8BD55" w14:textId="77777777" w:rsidR="004A446F" w:rsidRDefault="004A446F" w:rsidP="002616D3">
      <w:r>
        <w:separator/>
      </w:r>
    </w:p>
  </w:footnote>
  <w:footnote w:type="continuationSeparator" w:id="0">
    <w:p w14:paraId="1EBDCA0C" w14:textId="77777777" w:rsidR="004A446F" w:rsidRDefault="004A446F"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4DB66" w14:textId="2F0ED765" w:rsidR="00667B63" w:rsidRPr="002616D3" w:rsidRDefault="00AC11F2" w:rsidP="00667B6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24CF9D6D" wp14:editId="0492A1AC">
          <wp:simplePos x="0" y="0"/>
          <wp:positionH relativeFrom="column">
            <wp:posOffset>1964055</wp:posOffset>
          </wp:positionH>
          <wp:positionV relativeFrom="page">
            <wp:posOffset>501650</wp:posOffset>
          </wp:positionV>
          <wp:extent cx="1962042" cy="857250"/>
          <wp:effectExtent l="0" t="0" r="635"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62042" cy="857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67B02B4D" wp14:editId="73330979">
          <wp:simplePos x="0" y="0"/>
          <wp:positionH relativeFrom="column">
            <wp:posOffset>4584700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667B63" w:rsidRPr="002616D3">
      <w:rPr>
        <w:rFonts w:ascii="TheSansBPlus W7 Bold" w:hAnsi="TheSansBPlus W7 Bold" w:cstheme="minorHAnsi"/>
        <w:b/>
        <w:bCs/>
        <w:sz w:val="44"/>
        <w:szCs w:val="44"/>
      </w:rPr>
      <w:t>Press</w:t>
    </w:r>
    <w:r w:rsidR="00667B63">
      <w:rPr>
        <w:rFonts w:ascii="TheSansBPlus W7 Bold" w:hAnsi="TheSansBPlus W7 Bold" w:cstheme="minorHAnsi"/>
        <w:b/>
        <w:bCs/>
        <w:sz w:val="44"/>
        <w:szCs w:val="44"/>
      </w:rPr>
      <w:t xml:space="preserve"> release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DAD"/>
    <w:rsid w:val="00005ADF"/>
    <w:rsid w:val="0000643F"/>
    <w:rsid w:val="0001153A"/>
    <w:rsid w:val="000120D1"/>
    <w:rsid w:val="00017152"/>
    <w:rsid w:val="00017DEF"/>
    <w:rsid w:val="000200E2"/>
    <w:rsid w:val="00020CF9"/>
    <w:rsid w:val="00021F4D"/>
    <w:rsid w:val="00022E3F"/>
    <w:rsid w:val="00023F32"/>
    <w:rsid w:val="00026922"/>
    <w:rsid w:val="00026FC5"/>
    <w:rsid w:val="00027C2C"/>
    <w:rsid w:val="0003055D"/>
    <w:rsid w:val="00033A14"/>
    <w:rsid w:val="000350C7"/>
    <w:rsid w:val="00036254"/>
    <w:rsid w:val="0003657E"/>
    <w:rsid w:val="00036740"/>
    <w:rsid w:val="00040741"/>
    <w:rsid w:val="00040E66"/>
    <w:rsid w:val="00041615"/>
    <w:rsid w:val="000419E2"/>
    <w:rsid w:val="00042F7C"/>
    <w:rsid w:val="00044581"/>
    <w:rsid w:val="00050FD9"/>
    <w:rsid w:val="000543A8"/>
    <w:rsid w:val="00054B9E"/>
    <w:rsid w:val="00055019"/>
    <w:rsid w:val="00057154"/>
    <w:rsid w:val="00060C9F"/>
    <w:rsid w:val="0006250F"/>
    <w:rsid w:val="00071AC1"/>
    <w:rsid w:val="00072C45"/>
    <w:rsid w:val="000734A2"/>
    <w:rsid w:val="00073C28"/>
    <w:rsid w:val="00074858"/>
    <w:rsid w:val="00075DA4"/>
    <w:rsid w:val="000768F2"/>
    <w:rsid w:val="00077547"/>
    <w:rsid w:val="00077C38"/>
    <w:rsid w:val="000800D1"/>
    <w:rsid w:val="0008522E"/>
    <w:rsid w:val="00086734"/>
    <w:rsid w:val="0009071E"/>
    <w:rsid w:val="00093579"/>
    <w:rsid w:val="00093706"/>
    <w:rsid w:val="00096539"/>
    <w:rsid w:val="000966F4"/>
    <w:rsid w:val="00097C31"/>
    <w:rsid w:val="000A3B84"/>
    <w:rsid w:val="000A3CE0"/>
    <w:rsid w:val="000A59E5"/>
    <w:rsid w:val="000A7469"/>
    <w:rsid w:val="000B1BBE"/>
    <w:rsid w:val="000B219D"/>
    <w:rsid w:val="000B21B8"/>
    <w:rsid w:val="000B6D8D"/>
    <w:rsid w:val="000B7F89"/>
    <w:rsid w:val="000C0609"/>
    <w:rsid w:val="000C09F3"/>
    <w:rsid w:val="000C28CE"/>
    <w:rsid w:val="000C36AF"/>
    <w:rsid w:val="000C46B7"/>
    <w:rsid w:val="000C7875"/>
    <w:rsid w:val="000D0A8D"/>
    <w:rsid w:val="000D504E"/>
    <w:rsid w:val="000D5279"/>
    <w:rsid w:val="000E0B03"/>
    <w:rsid w:val="000E0C2E"/>
    <w:rsid w:val="000E2D47"/>
    <w:rsid w:val="000E7693"/>
    <w:rsid w:val="000F0655"/>
    <w:rsid w:val="000F073B"/>
    <w:rsid w:val="000F0CC5"/>
    <w:rsid w:val="000F1330"/>
    <w:rsid w:val="000F1D70"/>
    <w:rsid w:val="000F277D"/>
    <w:rsid w:val="000F72E0"/>
    <w:rsid w:val="000F7BDA"/>
    <w:rsid w:val="00100DAD"/>
    <w:rsid w:val="0010130C"/>
    <w:rsid w:val="0010222D"/>
    <w:rsid w:val="001022E7"/>
    <w:rsid w:val="00105839"/>
    <w:rsid w:val="00105FFE"/>
    <w:rsid w:val="0010798E"/>
    <w:rsid w:val="00112EDA"/>
    <w:rsid w:val="00114E04"/>
    <w:rsid w:val="00116F5E"/>
    <w:rsid w:val="00117F02"/>
    <w:rsid w:val="00123534"/>
    <w:rsid w:val="001262C9"/>
    <w:rsid w:val="00127972"/>
    <w:rsid w:val="00130460"/>
    <w:rsid w:val="00130A47"/>
    <w:rsid w:val="001327DE"/>
    <w:rsid w:val="001349DB"/>
    <w:rsid w:val="00134A0A"/>
    <w:rsid w:val="00135507"/>
    <w:rsid w:val="00136D70"/>
    <w:rsid w:val="0013776D"/>
    <w:rsid w:val="001379AE"/>
    <w:rsid w:val="0014204F"/>
    <w:rsid w:val="00146EF0"/>
    <w:rsid w:val="00150AE4"/>
    <w:rsid w:val="00152C29"/>
    <w:rsid w:val="0015338A"/>
    <w:rsid w:val="00156BB4"/>
    <w:rsid w:val="001571AA"/>
    <w:rsid w:val="001576C7"/>
    <w:rsid w:val="001611A7"/>
    <w:rsid w:val="00161DBC"/>
    <w:rsid w:val="00164E5D"/>
    <w:rsid w:val="00170ED1"/>
    <w:rsid w:val="001715E6"/>
    <w:rsid w:val="00171FC4"/>
    <w:rsid w:val="001729A3"/>
    <w:rsid w:val="0017365D"/>
    <w:rsid w:val="00173D0F"/>
    <w:rsid w:val="00177301"/>
    <w:rsid w:val="001775F0"/>
    <w:rsid w:val="00177C80"/>
    <w:rsid w:val="0018058B"/>
    <w:rsid w:val="00180D2E"/>
    <w:rsid w:val="00182184"/>
    <w:rsid w:val="00183408"/>
    <w:rsid w:val="00185168"/>
    <w:rsid w:val="00185D46"/>
    <w:rsid w:val="001860ED"/>
    <w:rsid w:val="00186290"/>
    <w:rsid w:val="00187C93"/>
    <w:rsid w:val="00193128"/>
    <w:rsid w:val="0019340A"/>
    <w:rsid w:val="00194613"/>
    <w:rsid w:val="001949FC"/>
    <w:rsid w:val="001A198E"/>
    <w:rsid w:val="001A2C74"/>
    <w:rsid w:val="001A689E"/>
    <w:rsid w:val="001A7036"/>
    <w:rsid w:val="001B00AC"/>
    <w:rsid w:val="001B0A30"/>
    <w:rsid w:val="001B2AFA"/>
    <w:rsid w:val="001B3AFC"/>
    <w:rsid w:val="001B75C9"/>
    <w:rsid w:val="001C19B0"/>
    <w:rsid w:val="001C1BCE"/>
    <w:rsid w:val="001C1BD4"/>
    <w:rsid w:val="001C245E"/>
    <w:rsid w:val="001C27DD"/>
    <w:rsid w:val="001C5AB0"/>
    <w:rsid w:val="001D0E69"/>
    <w:rsid w:val="001D3E40"/>
    <w:rsid w:val="001D411C"/>
    <w:rsid w:val="001D4E03"/>
    <w:rsid w:val="001D6C6F"/>
    <w:rsid w:val="001E1042"/>
    <w:rsid w:val="001E1B7C"/>
    <w:rsid w:val="001E2809"/>
    <w:rsid w:val="001E2916"/>
    <w:rsid w:val="001E3804"/>
    <w:rsid w:val="001E39E6"/>
    <w:rsid w:val="001E4831"/>
    <w:rsid w:val="001E5397"/>
    <w:rsid w:val="001E623B"/>
    <w:rsid w:val="001F0329"/>
    <w:rsid w:val="001F0E37"/>
    <w:rsid w:val="001F294A"/>
    <w:rsid w:val="001F4DE3"/>
    <w:rsid w:val="001F51DB"/>
    <w:rsid w:val="001F56C1"/>
    <w:rsid w:val="001F6FD3"/>
    <w:rsid w:val="001F78D7"/>
    <w:rsid w:val="001F7B8C"/>
    <w:rsid w:val="00202422"/>
    <w:rsid w:val="00202878"/>
    <w:rsid w:val="002028C6"/>
    <w:rsid w:val="0020336C"/>
    <w:rsid w:val="0020351D"/>
    <w:rsid w:val="002118E0"/>
    <w:rsid w:val="0021672B"/>
    <w:rsid w:val="00217F43"/>
    <w:rsid w:val="002257E9"/>
    <w:rsid w:val="00226072"/>
    <w:rsid w:val="002309A1"/>
    <w:rsid w:val="0023190B"/>
    <w:rsid w:val="00235632"/>
    <w:rsid w:val="00237188"/>
    <w:rsid w:val="00240AD2"/>
    <w:rsid w:val="00241225"/>
    <w:rsid w:val="0024310D"/>
    <w:rsid w:val="002434CF"/>
    <w:rsid w:val="00243F24"/>
    <w:rsid w:val="00244C6B"/>
    <w:rsid w:val="00245A47"/>
    <w:rsid w:val="002543C4"/>
    <w:rsid w:val="00255A0B"/>
    <w:rsid w:val="00255DA4"/>
    <w:rsid w:val="00257505"/>
    <w:rsid w:val="00260CAA"/>
    <w:rsid w:val="002616D3"/>
    <w:rsid w:val="00262C00"/>
    <w:rsid w:val="00266133"/>
    <w:rsid w:val="00266633"/>
    <w:rsid w:val="0026670D"/>
    <w:rsid w:val="00266977"/>
    <w:rsid w:val="00266BCD"/>
    <w:rsid w:val="002672C1"/>
    <w:rsid w:val="002718CB"/>
    <w:rsid w:val="00273074"/>
    <w:rsid w:val="0027504C"/>
    <w:rsid w:val="00275672"/>
    <w:rsid w:val="00275A26"/>
    <w:rsid w:val="00275C05"/>
    <w:rsid w:val="002809C8"/>
    <w:rsid w:val="00280C71"/>
    <w:rsid w:val="00281488"/>
    <w:rsid w:val="00281C25"/>
    <w:rsid w:val="00281ECA"/>
    <w:rsid w:val="0028208C"/>
    <w:rsid w:val="00283776"/>
    <w:rsid w:val="0028494E"/>
    <w:rsid w:val="00286DEF"/>
    <w:rsid w:val="0028727B"/>
    <w:rsid w:val="002902D7"/>
    <w:rsid w:val="00290F27"/>
    <w:rsid w:val="00292712"/>
    <w:rsid w:val="00293C20"/>
    <w:rsid w:val="002940AA"/>
    <w:rsid w:val="00294E96"/>
    <w:rsid w:val="002A025D"/>
    <w:rsid w:val="002A09ED"/>
    <w:rsid w:val="002A28D9"/>
    <w:rsid w:val="002A395B"/>
    <w:rsid w:val="002A3A34"/>
    <w:rsid w:val="002A43BB"/>
    <w:rsid w:val="002A7FE9"/>
    <w:rsid w:val="002B0D02"/>
    <w:rsid w:val="002B2167"/>
    <w:rsid w:val="002B3AE8"/>
    <w:rsid w:val="002B4C39"/>
    <w:rsid w:val="002C10ED"/>
    <w:rsid w:val="002C14D0"/>
    <w:rsid w:val="002C159E"/>
    <w:rsid w:val="002C1DCA"/>
    <w:rsid w:val="002C214E"/>
    <w:rsid w:val="002C42DE"/>
    <w:rsid w:val="002D0FE8"/>
    <w:rsid w:val="002D150F"/>
    <w:rsid w:val="002D1BAF"/>
    <w:rsid w:val="002D39E6"/>
    <w:rsid w:val="002D3B16"/>
    <w:rsid w:val="002D4D8D"/>
    <w:rsid w:val="002D4DF7"/>
    <w:rsid w:val="002D619D"/>
    <w:rsid w:val="002D6345"/>
    <w:rsid w:val="002E0AC6"/>
    <w:rsid w:val="002E3B54"/>
    <w:rsid w:val="002E3CBA"/>
    <w:rsid w:val="002E6B5E"/>
    <w:rsid w:val="002F0FD7"/>
    <w:rsid w:val="002F2CD7"/>
    <w:rsid w:val="002F67AF"/>
    <w:rsid w:val="003029D1"/>
    <w:rsid w:val="00303789"/>
    <w:rsid w:val="0030412F"/>
    <w:rsid w:val="00305F1D"/>
    <w:rsid w:val="003067E7"/>
    <w:rsid w:val="00306A7D"/>
    <w:rsid w:val="00306D99"/>
    <w:rsid w:val="0031001C"/>
    <w:rsid w:val="003140C8"/>
    <w:rsid w:val="0031518E"/>
    <w:rsid w:val="00323D44"/>
    <w:rsid w:val="003248B0"/>
    <w:rsid w:val="00325142"/>
    <w:rsid w:val="00326EAA"/>
    <w:rsid w:val="00327C13"/>
    <w:rsid w:val="003305C0"/>
    <w:rsid w:val="00330BFE"/>
    <w:rsid w:val="00330E16"/>
    <w:rsid w:val="003331A5"/>
    <w:rsid w:val="003336CF"/>
    <w:rsid w:val="00335666"/>
    <w:rsid w:val="00335C8B"/>
    <w:rsid w:val="0033694E"/>
    <w:rsid w:val="00340FAA"/>
    <w:rsid w:val="00341630"/>
    <w:rsid w:val="003423AB"/>
    <w:rsid w:val="00343C3E"/>
    <w:rsid w:val="003444C4"/>
    <w:rsid w:val="00344FCF"/>
    <w:rsid w:val="00350B99"/>
    <w:rsid w:val="003549E2"/>
    <w:rsid w:val="003561CD"/>
    <w:rsid w:val="00367320"/>
    <w:rsid w:val="003674BA"/>
    <w:rsid w:val="00367D0E"/>
    <w:rsid w:val="00371295"/>
    <w:rsid w:val="00372B0D"/>
    <w:rsid w:val="00372BC2"/>
    <w:rsid w:val="00373044"/>
    <w:rsid w:val="00373819"/>
    <w:rsid w:val="003758CE"/>
    <w:rsid w:val="00376ABC"/>
    <w:rsid w:val="00376CED"/>
    <w:rsid w:val="003808F9"/>
    <w:rsid w:val="00384DE6"/>
    <w:rsid w:val="00385F2D"/>
    <w:rsid w:val="00390B0E"/>
    <w:rsid w:val="00391444"/>
    <w:rsid w:val="00391FC9"/>
    <w:rsid w:val="003928B6"/>
    <w:rsid w:val="00393163"/>
    <w:rsid w:val="00393324"/>
    <w:rsid w:val="003955E7"/>
    <w:rsid w:val="00396BB7"/>
    <w:rsid w:val="00396CEB"/>
    <w:rsid w:val="003A0AFF"/>
    <w:rsid w:val="003A3269"/>
    <w:rsid w:val="003A3C3B"/>
    <w:rsid w:val="003A4814"/>
    <w:rsid w:val="003A4F10"/>
    <w:rsid w:val="003A6F89"/>
    <w:rsid w:val="003B1722"/>
    <w:rsid w:val="003B1C1D"/>
    <w:rsid w:val="003B2197"/>
    <w:rsid w:val="003B2536"/>
    <w:rsid w:val="003B2E03"/>
    <w:rsid w:val="003B472C"/>
    <w:rsid w:val="003B5FE8"/>
    <w:rsid w:val="003C0022"/>
    <w:rsid w:val="003C0952"/>
    <w:rsid w:val="003C1BBC"/>
    <w:rsid w:val="003C2952"/>
    <w:rsid w:val="003C2F78"/>
    <w:rsid w:val="003D0812"/>
    <w:rsid w:val="003D0CBC"/>
    <w:rsid w:val="003D14D1"/>
    <w:rsid w:val="003D168F"/>
    <w:rsid w:val="003D2F6E"/>
    <w:rsid w:val="003D454F"/>
    <w:rsid w:val="003D5141"/>
    <w:rsid w:val="003D76DD"/>
    <w:rsid w:val="003D78F2"/>
    <w:rsid w:val="003D7946"/>
    <w:rsid w:val="003E03D0"/>
    <w:rsid w:val="003E0652"/>
    <w:rsid w:val="003E2381"/>
    <w:rsid w:val="003E3A5A"/>
    <w:rsid w:val="003E5779"/>
    <w:rsid w:val="003F041C"/>
    <w:rsid w:val="003F0567"/>
    <w:rsid w:val="003F0DCB"/>
    <w:rsid w:val="003F1A15"/>
    <w:rsid w:val="003F393E"/>
    <w:rsid w:val="003F3F97"/>
    <w:rsid w:val="003F4A90"/>
    <w:rsid w:val="003F5D41"/>
    <w:rsid w:val="003F5F9D"/>
    <w:rsid w:val="003F65A8"/>
    <w:rsid w:val="003F65C9"/>
    <w:rsid w:val="0040197F"/>
    <w:rsid w:val="00402E95"/>
    <w:rsid w:val="004030EF"/>
    <w:rsid w:val="00405B8C"/>
    <w:rsid w:val="00405BBE"/>
    <w:rsid w:val="004062C5"/>
    <w:rsid w:val="00406366"/>
    <w:rsid w:val="00407D1E"/>
    <w:rsid w:val="00410205"/>
    <w:rsid w:val="00410DC5"/>
    <w:rsid w:val="00411DE7"/>
    <w:rsid w:val="00412288"/>
    <w:rsid w:val="00413AE6"/>
    <w:rsid w:val="00415341"/>
    <w:rsid w:val="004205C7"/>
    <w:rsid w:val="00421558"/>
    <w:rsid w:val="004229E7"/>
    <w:rsid w:val="004231FD"/>
    <w:rsid w:val="00425F17"/>
    <w:rsid w:val="00426C65"/>
    <w:rsid w:val="0043105E"/>
    <w:rsid w:val="00433ECE"/>
    <w:rsid w:val="00434177"/>
    <w:rsid w:val="0043747A"/>
    <w:rsid w:val="00437D50"/>
    <w:rsid w:val="00440011"/>
    <w:rsid w:val="00443954"/>
    <w:rsid w:val="004453A0"/>
    <w:rsid w:val="00451581"/>
    <w:rsid w:val="00451F82"/>
    <w:rsid w:val="00453022"/>
    <w:rsid w:val="004530D8"/>
    <w:rsid w:val="00454B16"/>
    <w:rsid w:val="00456C72"/>
    <w:rsid w:val="00457626"/>
    <w:rsid w:val="004606D0"/>
    <w:rsid w:val="0047208B"/>
    <w:rsid w:val="00472783"/>
    <w:rsid w:val="00472E77"/>
    <w:rsid w:val="004738D6"/>
    <w:rsid w:val="00473AE3"/>
    <w:rsid w:val="004759AB"/>
    <w:rsid w:val="004761B8"/>
    <w:rsid w:val="00476258"/>
    <w:rsid w:val="0047670A"/>
    <w:rsid w:val="004772CB"/>
    <w:rsid w:val="004822DF"/>
    <w:rsid w:val="00483107"/>
    <w:rsid w:val="00490106"/>
    <w:rsid w:val="0049059B"/>
    <w:rsid w:val="00491334"/>
    <w:rsid w:val="00491B98"/>
    <w:rsid w:val="00491E6D"/>
    <w:rsid w:val="0049324C"/>
    <w:rsid w:val="00496448"/>
    <w:rsid w:val="004A1260"/>
    <w:rsid w:val="004A446F"/>
    <w:rsid w:val="004A521C"/>
    <w:rsid w:val="004A53AA"/>
    <w:rsid w:val="004A55D3"/>
    <w:rsid w:val="004A5B2E"/>
    <w:rsid w:val="004A642F"/>
    <w:rsid w:val="004A79F2"/>
    <w:rsid w:val="004A7C2C"/>
    <w:rsid w:val="004A7F40"/>
    <w:rsid w:val="004B0DED"/>
    <w:rsid w:val="004B19B4"/>
    <w:rsid w:val="004B2BA3"/>
    <w:rsid w:val="004B3745"/>
    <w:rsid w:val="004B7591"/>
    <w:rsid w:val="004C015C"/>
    <w:rsid w:val="004C17A6"/>
    <w:rsid w:val="004C1EAA"/>
    <w:rsid w:val="004C49E5"/>
    <w:rsid w:val="004C587B"/>
    <w:rsid w:val="004C6B48"/>
    <w:rsid w:val="004C7229"/>
    <w:rsid w:val="004D1B84"/>
    <w:rsid w:val="004D1CF5"/>
    <w:rsid w:val="004D5683"/>
    <w:rsid w:val="004E17A7"/>
    <w:rsid w:val="004E7F31"/>
    <w:rsid w:val="004F1B55"/>
    <w:rsid w:val="004F1D2C"/>
    <w:rsid w:val="004F36F9"/>
    <w:rsid w:val="004F3C01"/>
    <w:rsid w:val="004F4686"/>
    <w:rsid w:val="004F4BB1"/>
    <w:rsid w:val="004F6536"/>
    <w:rsid w:val="004F6CAD"/>
    <w:rsid w:val="004F7E53"/>
    <w:rsid w:val="0050046D"/>
    <w:rsid w:val="00500B3E"/>
    <w:rsid w:val="00501D09"/>
    <w:rsid w:val="00502AAA"/>
    <w:rsid w:val="00503F60"/>
    <w:rsid w:val="00510C77"/>
    <w:rsid w:val="00511D82"/>
    <w:rsid w:val="00512347"/>
    <w:rsid w:val="00512BA5"/>
    <w:rsid w:val="00513B8A"/>
    <w:rsid w:val="00513FEA"/>
    <w:rsid w:val="00515609"/>
    <w:rsid w:val="00515822"/>
    <w:rsid w:val="0051627A"/>
    <w:rsid w:val="00521CA1"/>
    <w:rsid w:val="005228AF"/>
    <w:rsid w:val="0052534B"/>
    <w:rsid w:val="005264D2"/>
    <w:rsid w:val="00527B97"/>
    <w:rsid w:val="005336A2"/>
    <w:rsid w:val="00535234"/>
    <w:rsid w:val="005357FA"/>
    <w:rsid w:val="00535AEC"/>
    <w:rsid w:val="00535CCC"/>
    <w:rsid w:val="005369C4"/>
    <w:rsid w:val="0053731C"/>
    <w:rsid w:val="00541666"/>
    <w:rsid w:val="0054295A"/>
    <w:rsid w:val="00542B26"/>
    <w:rsid w:val="005432CE"/>
    <w:rsid w:val="0054577E"/>
    <w:rsid w:val="00545C54"/>
    <w:rsid w:val="00550C49"/>
    <w:rsid w:val="00552660"/>
    <w:rsid w:val="0055290D"/>
    <w:rsid w:val="00554EF9"/>
    <w:rsid w:val="0055638C"/>
    <w:rsid w:val="00562872"/>
    <w:rsid w:val="005652E5"/>
    <w:rsid w:val="00566454"/>
    <w:rsid w:val="0057158E"/>
    <w:rsid w:val="00571876"/>
    <w:rsid w:val="0057236F"/>
    <w:rsid w:val="00574449"/>
    <w:rsid w:val="00581134"/>
    <w:rsid w:val="00584968"/>
    <w:rsid w:val="00584B11"/>
    <w:rsid w:val="005921ED"/>
    <w:rsid w:val="00593049"/>
    <w:rsid w:val="005954B2"/>
    <w:rsid w:val="0059646F"/>
    <w:rsid w:val="005A6DE7"/>
    <w:rsid w:val="005A7AD9"/>
    <w:rsid w:val="005A7C41"/>
    <w:rsid w:val="005B44D7"/>
    <w:rsid w:val="005B5402"/>
    <w:rsid w:val="005B62B6"/>
    <w:rsid w:val="005B6C1B"/>
    <w:rsid w:val="005C38E3"/>
    <w:rsid w:val="005C435B"/>
    <w:rsid w:val="005C48C7"/>
    <w:rsid w:val="005C5D80"/>
    <w:rsid w:val="005C7C90"/>
    <w:rsid w:val="005D341A"/>
    <w:rsid w:val="005D6FEC"/>
    <w:rsid w:val="005D7552"/>
    <w:rsid w:val="005E1E62"/>
    <w:rsid w:val="005E7947"/>
    <w:rsid w:val="005F0273"/>
    <w:rsid w:val="005F04F1"/>
    <w:rsid w:val="005F0A70"/>
    <w:rsid w:val="005F4879"/>
    <w:rsid w:val="005F4955"/>
    <w:rsid w:val="005F6C88"/>
    <w:rsid w:val="005F6DA1"/>
    <w:rsid w:val="006013E6"/>
    <w:rsid w:val="0060368F"/>
    <w:rsid w:val="0060450C"/>
    <w:rsid w:val="00606050"/>
    <w:rsid w:val="00606149"/>
    <w:rsid w:val="00610220"/>
    <w:rsid w:val="00610D28"/>
    <w:rsid w:val="00613206"/>
    <w:rsid w:val="00613EF8"/>
    <w:rsid w:val="00622BE1"/>
    <w:rsid w:val="00625184"/>
    <w:rsid w:val="006253FE"/>
    <w:rsid w:val="00625EC7"/>
    <w:rsid w:val="006269CD"/>
    <w:rsid w:val="00630D4D"/>
    <w:rsid w:val="0063538C"/>
    <w:rsid w:val="00636143"/>
    <w:rsid w:val="00636956"/>
    <w:rsid w:val="00636F99"/>
    <w:rsid w:val="00637A6E"/>
    <w:rsid w:val="00642B80"/>
    <w:rsid w:val="0064780B"/>
    <w:rsid w:val="006514A4"/>
    <w:rsid w:val="006517A1"/>
    <w:rsid w:val="0065189A"/>
    <w:rsid w:val="00651E68"/>
    <w:rsid w:val="006531FE"/>
    <w:rsid w:val="00653850"/>
    <w:rsid w:val="00655187"/>
    <w:rsid w:val="00655AFA"/>
    <w:rsid w:val="00661D7D"/>
    <w:rsid w:val="00667B63"/>
    <w:rsid w:val="0067113C"/>
    <w:rsid w:val="00671ED2"/>
    <w:rsid w:val="00672304"/>
    <w:rsid w:val="00672B60"/>
    <w:rsid w:val="006733C3"/>
    <w:rsid w:val="00675E2F"/>
    <w:rsid w:val="0067649B"/>
    <w:rsid w:val="00680E33"/>
    <w:rsid w:val="00683784"/>
    <w:rsid w:val="00683947"/>
    <w:rsid w:val="00683AF0"/>
    <w:rsid w:val="006845CF"/>
    <w:rsid w:val="006857FA"/>
    <w:rsid w:val="0068686D"/>
    <w:rsid w:val="006902AB"/>
    <w:rsid w:val="00690832"/>
    <w:rsid w:val="0069108F"/>
    <w:rsid w:val="006962C4"/>
    <w:rsid w:val="006966CE"/>
    <w:rsid w:val="006973ED"/>
    <w:rsid w:val="006A08F5"/>
    <w:rsid w:val="006A0E54"/>
    <w:rsid w:val="006A5E97"/>
    <w:rsid w:val="006A604F"/>
    <w:rsid w:val="006B1CFB"/>
    <w:rsid w:val="006B4D0D"/>
    <w:rsid w:val="006C2564"/>
    <w:rsid w:val="006C3D38"/>
    <w:rsid w:val="006C7882"/>
    <w:rsid w:val="006C7A92"/>
    <w:rsid w:val="006D1857"/>
    <w:rsid w:val="006D2AB0"/>
    <w:rsid w:val="006D3B06"/>
    <w:rsid w:val="006D4BBC"/>
    <w:rsid w:val="006D4FB6"/>
    <w:rsid w:val="006D53C6"/>
    <w:rsid w:val="006E04F0"/>
    <w:rsid w:val="006E212B"/>
    <w:rsid w:val="006E2B2F"/>
    <w:rsid w:val="006E4632"/>
    <w:rsid w:val="006E4FCF"/>
    <w:rsid w:val="006E73BB"/>
    <w:rsid w:val="006E7A9A"/>
    <w:rsid w:val="006F12C3"/>
    <w:rsid w:val="006F3421"/>
    <w:rsid w:val="006F5A6B"/>
    <w:rsid w:val="006F74A1"/>
    <w:rsid w:val="00700722"/>
    <w:rsid w:val="00701232"/>
    <w:rsid w:val="007035CD"/>
    <w:rsid w:val="00703B9F"/>
    <w:rsid w:val="00704924"/>
    <w:rsid w:val="00705DF8"/>
    <w:rsid w:val="00705F88"/>
    <w:rsid w:val="00712A86"/>
    <w:rsid w:val="00712F9F"/>
    <w:rsid w:val="007265EF"/>
    <w:rsid w:val="00727773"/>
    <w:rsid w:val="00730FAE"/>
    <w:rsid w:val="0073214E"/>
    <w:rsid w:val="007354EE"/>
    <w:rsid w:val="007404F4"/>
    <w:rsid w:val="007447D8"/>
    <w:rsid w:val="00744A82"/>
    <w:rsid w:val="00744CD8"/>
    <w:rsid w:val="007458A7"/>
    <w:rsid w:val="00747FF2"/>
    <w:rsid w:val="00750F42"/>
    <w:rsid w:val="00751688"/>
    <w:rsid w:val="00754949"/>
    <w:rsid w:val="0075679F"/>
    <w:rsid w:val="007573BF"/>
    <w:rsid w:val="00763B4D"/>
    <w:rsid w:val="007658AF"/>
    <w:rsid w:val="00767B9C"/>
    <w:rsid w:val="00771557"/>
    <w:rsid w:val="007806F8"/>
    <w:rsid w:val="00785BDB"/>
    <w:rsid w:val="00786645"/>
    <w:rsid w:val="0079068B"/>
    <w:rsid w:val="00790951"/>
    <w:rsid w:val="00791968"/>
    <w:rsid w:val="007943D8"/>
    <w:rsid w:val="0079628D"/>
    <w:rsid w:val="00796DEE"/>
    <w:rsid w:val="007A0A12"/>
    <w:rsid w:val="007A0F7D"/>
    <w:rsid w:val="007A4326"/>
    <w:rsid w:val="007A5663"/>
    <w:rsid w:val="007A5E21"/>
    <w:rsid w:val="007A70C6"/>
    <w:rsid w:val="007A79E5"/>
    <w:rsid w:val="007B1282"/>
    <w:rsid w:val="007B271B"/>
    <w:rsid w:val="007B3F66"/>
    <w:rsid w:val="007B5B59"/>
    <w:rsid w:val="007B5F5A"/>
    <w:rsid w:val="007B694E"/>
    <w:rsid w:val="007B6E2A"/>
    <w:rsid w:val="007B7565"/>
    <w:rsid w:val="007B7970"/>
    <w:rsid w:val="007C22CA"/>
    <w:rsid w:val="007C3C37"/>
    <w:rsid w:val="007C4C0D"/>
    <w:rsid w:val="007C70E1"/>
    <w:rsid w:val="007C720D"/>
    <w:rsid w:val="007D609E"/>
    <w:rsid w:val="007D7A50"/>
    <w:rsid w:val="007E1A4D"/>
    <w:rsid w:val="007E413B"/>
    <w:rsid w:val="007E59AD"/>
    <w:rsid w:val="007E6091"/>
    <w:rsid w:val="007E731D"/>
    <w:rsid w:val="007F0301"/>
    <w:rsid w:val="007F0438"/>
    <w:rsid w:val="007F739A"/>
    <w:rsid w:val="007F7504"/>
    <w:rsid w:val="00800830"/>
    <w:rsid w:val="00802410"/>
    <w:rsid w:val="0080438C"/>
    <w:rsid w:val="00804A93"/>
    <w:rsid w:val="00804FA1"/>
    <w:rsid w:val="00805A6E"/>
    <w:rsid w:val="0080757B"/>
    <w:rsid w:val="00807714"/>
    <w:rsid w:val="00807AB1"/>
    <w:rsid w:val="008139A1"/>
    <w:rsid w:val="00820325"/>
    <w:rsid w:val="00822E6A"/>
    <w:rsid w:val="00824863"/>
    <w:rsid w:val="00824A23"/>
    <w:rsid w:val="0082730F"/>
    <w:rsid w:val="008315A1"/>
    <w:rsid w:val="008341E4"/>
    <w:rsid w:val="00834A87"/>
    <w:rsid w:val="00835CF2"/>
    <w:rsid w:val="00836AE5"/>
    <w:rsid w:val="00836B78"/>
    <w:rsid w:val="00836F88"/>
    <w:rsid w:val="00837A67"/>
    <w:rsid w:val="00837B9B"/>
    <w:rsid w:val="008425F5"/>
    <w:rsid w:val="008438AF"/>
    <w:rsid w:val="00845374"/>
    <w:rsid w:val="0084597B"/>
    <w:rsid w:val="0084643A"/>
    <w:rsid w:val="008466EA"/>
    <w:rsid w:val="00846ADF"/>
    <w:rsid w:val="008500B9"/>
    <w:rsid w:val="00850A0C"/>
    <w:rsid w:val="0085227D"/>
    <w:rsid w:val="00852958"/>
    <w:rsid w:val="00853D04"/>
    <w:rsid w:val="00855765"/>
    <w:rsid w:val="00856267"/>
    <w:rsid w:val="008610EB"/>
    <w:rsid w:val="008640CA"/>
    <w:rsid w:val="0086419B"/>
    <w:rsid w:val="00865F72"/>
    <w:rsid w:val="00866327"/>
    <w:rsid w:val="008668B8"/>
    <w:rsid w:val="00866A80"/>
    <w:rsid w:val="0086786E"/>
    <w:rsid w:val="0087169A"/>
    <w:rsid w:val="00871EF1"/>
    <w:rsid w:val="00873C18"/>
    <w:rsid w:val="00876236"/>
    <w:rsid w:val="00880822"/>
    <w:rsid w:val="00880CB1"/>
    <w:rsid w:val="00883B21"/>
    <w:rsid w:val="00883DC9"/>
    <w:rsid w:val="0088470A"/>
    <w:rsid w:val="00884CA8"/>
    <w:rsid w:val="008850D0"/>
    <w:rsid w:val="008851DE"/>
    <w:rsid w:val="00886324"/>
    <w:rsid w:val="008922F2"/>
    <w:rsid w:val="00894E7D"/>
    <w:rsid w:val="008953C6"/>
    <w:rsid w:val="008960BB"/>
    <w:rsid w:val="008A0B53"/>
    <w:rsid w:val="008A1749"/>
    <w:rsid w:val="008A2282"/>
    <w:rsid w:val="008A2719"/>
    <w:rsid w:val="008A2805"/>
    <w:rsid w:val="008A37E5"/>
    <w:rsid w:val="008A3F6E"/>
    <w:rsid w:val="008A54AA"/>
    <w:rsid w:val="008A6414"/>
    <w:rsid w:val="008A77D0"/>
    <w:rsid w:val="008A7AFC"/>
    <w:rsid w:val="008B337E"/>
    <w:rsid w:val="008B3E65"/>
    <w:rsid w:val="008B461D"/>
    <w:rsid w:val="008B5D57"/>
    <w:rsid w:val="008B606F"/>
    <w:rsid w:val="008B7303"/>
    <w:rsid w:val="008C05E2"/>
    <w:rsid w:val="008C11F9"/>
    <w:rsid w:val="008C2C0F"/>
    <w:rsid w:val="008C3A6A"/>
    <w:rsid w:val="008C50C5"/>
    <w:rsid w:val="008C6408"/>
    <w:rsid w:val="008C6909"/>
    <w:rsid w:val="008D0526"/>
    <w:rsid w:val="008D068F"/>
    <w:rsid w:val="008D0D8B"/>
    <w:rsid w:val="008D333F"/>
    <w:rsid w:val="008D4C94"/>
    <w:rsid w:val="008D50FD"/>
    <w:rsid w:val="008D6C0B"/>
    <w:rsid w:val="008E173F"/>
    <w:rsid w:val="008E2CEC"/>
    <w:rsid w:val="008E34A8"/>
    <w:rsid w:val="008E497E"/>
    <w:rsid w:val="008E7455"/>
    <w:rsid w:val="008E7E90"/>
    <w:rsid w:val="008F0BA1"/>
    <w:rsid w:val="008F171E"/>
    <w:rsid w:val="008F4A8C"/>
    <w:rsid w:val="008F5413"/>
    <w:rsid w:val="008F61C6"/>
    <w:rsid w:val="008F70E6"/>
    <w:rsid w:val="0090061B"/>
    <w:rsid w:val="00900879"/>
    <w:rsid w:val="0090093F"/>
    <w:rsid w:val="0090601A"/>
    <w:rsid w:val="00907A39"/>
    <w:rsid w:val="009114A0"/>
    <w:rsid w:val="009125D0"/>
    <w:rsid w:val="009141EC"/>
    <w:rsid w:val="00914BF2"/>
    <w:rsid w:val="009154AC"/>
    <w:rsid w:val="009173E4"/>
    <w:rsid w:val="0092377B"/>
    <w:rsid w:val="00930287"/>
    <w:rsid w:val="00930D69"/>
    <w:rsid w:val="00933BF7"/>
    <w:rsid w:val="00935553"/>
    <w:rsid w:val="00951D6F"/>
    <w:rsid w:val="00952F92"/>
    <w:rsid w:val="00953C02"/>
    <w:rsid w:val="00953CC1"/>
    <w:rsid w:val="009554EC"/>
    <w:rsid w:val="00956971"/>
    <w:rsid w:val="00961C69"/>
    <w:rsid w:val="009631BF"/>
    <w:rsid w:val="0096424F"/>
    <w:rsid w:val="009646F2"/>
    <w:rsid w:val="00964711"/>
    <w:rsid w:val="00966350"/>
    <w:rsid w:val="00973331"/>
    <w:rsid w:val="00973827"/>
    <w:rsid w:val="00974BDE"/>
    <w:rsid w:val="00980340"/>
    <w:rsid w:val="0098713B"/>
    <w:rsid w:val="00987465"/>
    <w:rsid w:val="00987EDA"/>
    <w:rsid w:val="009919DC"/>
    <w:rsid w:val="0099429A"/>
    <w:rsid w:val="009942FF"/>
    <w:rsid w:val="00997915"/>
    <w:rsid w:val="00997C85"/>
    <w:rsid w:val="009A0438"/>
    <w:rsid w:val="009A0D5A"/>
    <w:rsid w:val="009A18C5"/>
    <w:rsid w:val="009A2A43"/>
    <w:rsid w:val="009A2E2E"/>
    <w:rsid w:val="009A470E"/>
    <w:rsid w:val="009A4D1B"/>
    <w:rsid w:val="009A6143"/>
    <w:rsid w:val="009A74ED"/>
    <w:rsid w:val="009B1F6F"/>
    <w:rsid w:val="009B38EE"/>
    <w:rsid w:val="009B3F79"/>
    <w:rsid w:val="009B4794"/>
    <w:rsid w:val="009B4C16"/>
    <w:rsid w:val="009C2916"/>
    <w:rsid w:val="009C49F7"/>
    <w:rsid w:val="009C5EF5"/>
    <w:rsid w:val="009C6544"/>
    <w:rsid w:val="009D1402"/>
    <w:rsid w:val="009D1B01"/>
    <w:rsid w:val="009D1DBE"/>
    <w:rsid w:val="009D35A5"/>
    <w:rsid w:val="009D77CD"/>
    <w:rsid w:val="009E1A21"/>
    <w:rsid w:val="009E21AB"/>
    <w:rsid w:val="009E356A"/>
    <w:rsid w:val="009E5ECE"/>
    <w:rsid w:val="009E6FBF"/>
    <w:rsid w:val="009E738E"/>
    <w:rsid w:val="009F0023"/>
    <w:rsid w:val="009F0D5A"/>
    <w:rsid w:val="009F1429"/>
    <w:rsid w:val="009F1B6E"/>
    <w:rsid w:val="009F2340"/>
    <w:rsid w:val="009F35AB"/>
    <w:rsid w:val="009F5297"/>
    <w:rsid w:val="009F7944"/>
    <w:rsid w:val="009F7AE7"/>
    <w:rsid w:val="00A00341"/>
    <w:rsid w:val="00A01714"/>
    <w:rsid w:val="00A03309"/>
    <w:rsid w:val="00A04DCF"/>
    <w:rsid w:val="00A11D8A"/>
    <w:rsid w:val="00A14F3D"/>
    <w:rsid w:val="00A1799C"/>
    <w:rsid w:val="00A17E6A"/>
    <w:rsid w:val="00A20230"/>
    <w:rsid w:val="00A21451"/>
    <w:rsid w:val="00A21C04"/>
    <w:rsid w:val="00A2215E"/>
    <w:rsid w:val="00A227F0"/>
    <w:rsid w:val="00A25B5D"/>
    <w:rsid w:val="00A264BC"/>
    <w:rsid w:val="00A327E7"/>
    <w:rsid w:val="00A32892"/>
    <w:rsid w:val="00A34193"/>
    <w:rsid w:val="00A35280"/>
    <w:rsid w:val="00A3588A"/>
    <w:rsid w:val="00A36604"/>
    <w:rsid w:val="00A441E7"/>
    <w:rsid w:val="00A443BA"/>
    <w:rsid w:val="00A46FFD"/>
    <w:rsid w:val="00A505C1"/>
    <w:rsid w:val="00A5069A"/>
    <w:rsid w:val="00A50769"/>
    <w:rsid w:val="00A516A3"/>
    <w:rsid w:val="00A51F2F"/>
    <w:rsid w:val="00A54329"/>
    <w:rsid w:val="00A54362"/>
    <w:rsid w:val="00A548F8"/>
    <w:rsid w:val="00A55FAB"/>
    <w:rsid w:val="00A5642F"/>
    <w:rsid w:val="00A630EB"/>
    <w:rsid w:val="00A64FED"/>
    <w:rsid w:val="00A66F5F"/>
    <w:rsid w:val="00A6752C"/>
    <w:rsid w:val="00A70236"/>
    <w:rsid w:val="00A755A5"/>
    <w:rsid w:val="00A76B85"/>
    <w:rsid w:val="00A82035"/>
    <w:rsid w:val="00A83181"/>
    <w:rsid w:val="00A833BC"/>
    <w:rsid w:val="00A839E7"/>
    <w:rsid w:val="00A91B56"/>
    <w:rsid w:val="00A96A39"/>
    <w:rsid w:val="00AA13D7"/>
    <w:rsid w:val="00AA33F3"/>
    <w:rsid w:val="00AA3CF5"/>
    <w:rsid w:val="00AA5050"/>
    <w:rsid w:val="00AA6A07"/>
    <w:rsid w:val="00AA6F76"/>
    <w:rsid w:val="00AB33E0"/>
    <w:rsid w:val="00AB5380"/>
    <w:rsid w:val="00AB5C0F"/>
    <w:rsid w:val="00AB70D7"/>
    <w:rsid w:val="00AC02D5"/>
    <w:rsid w:val="00AC061C"/>
    <w:rsid w:val="00AC11F2"/>
    <w:rsid w:val="00AC13FC"/>
    <w:rsid w:val="00AC1BEB"/>
    <w:rsid w:val="00AC2562"/>
    <w:rsid w:val="00AC2DBB"/>
    <w:rsid w:val="00AC2EA1"/>
    <w:rsid w:val="00AC5C6F"/>
    <w:rsid w:val="00AC60BD"/>
    <w:rsid w:val="00AC62EC"/>
    <w:rsid w:val="00AC7D19"/>
    <w:rsid w:val="00AD4739"/>
    <w:rsid w:val="00AD494D"/>
    <w:rsid w:val="00AD4C76"/>
    <w:rsid w:val="00AE2138"/>
    <w:rsid w:val="00AE418F"/>
    <w:rsid w:val="00AE7DD5"/>
    <w:rsid w:val="00AF0376"/>
    <w:rsid w:val="00AF065B"/>
    <w:rsid w:val="00AF1844"/>
    <w:rsid w:val="00AF198D"/>
    <w:rsid w:val="00AF3E54"/>
    <w:rsid w:val="00AF411E"/>
    <w:rsid w:val="00AF614F"/>
    <w:rsid w:val="00AF6C46"/>
    <w:rsid w:val="00B00459"/>
    <w:rsid w:val="00B00F6F"/>
    <w:rsid w:val="00B02391"/>
    <w:rsid w:val="00B02D9B"/>
    <w:rsid w:val="00B10553"/>
    <w:rsid w:val="00B1123D"/>
    <w:rsid w:val="00B1136C"/>
    <w:rsid w:val="00B11C37"/>
    <w:rsid w:val="00B12183"/>
    <w:rsid w:val="00B125CB"/>
    <w:rsid w:val="00B12BE5"/>
    <w:rsid w:val="00B13F86"/>
    <w:rsid w:val="00B146E3"/>
    <w:rsid w:val="00B153DB"/>
    <w:rsid w:val="00B1595F"/>
    <w:rsid w:val="00B16C4F"/>
    <w:rsid w:val="00B175C5"/>
    <w:rsid w:val="00B20C7F"/>
    <w:rsid w:val="00B247BB"/>
    <w:rsid w:val="00B2494D"/>
    <w:rsid w:val="00B2562A"/>
    <w:rsid w:val="00B26469"/>
    <w:rsid w:val="00B31D3D"/>
    <w:rsid w:val="00B32148"/>
    <w:rsid w:val="00B3413F"/>
    <w:rsid w:val="00B34437"/>
    <w:rsid w:val="00B36645"/>
    <w:rsid w:val="00B41214"/>
    <w:rsid w:val="00B42488"/>
    <w:rsid w:val="00B4361B"/>
    <w:rsid w:val="00B436AB"/>
    <w:rsid w:val="00B440B3"/>
    <w:rsid w:val="00B449BD"/>
    <w:rsid w:val="00B479F3"/>
    <w:rsid w:val="00B47B7B"/>
    <w:rsid w:val="00B512A4"/>
    <w:rsid w:val="00B53CC9"/>
    <w:rsid w:val="00B569AD"/>
    <w:rsid w:val="00B6022D"/>
    <w:rsid w:val="00B60B69"/>
    <w:rsid w:val="00B615CA"/>
    <w:rsid w:val="00B61A04"/>
    <w:rsid w:val="00B61B3A"/>
    <w:rsid w:val="00B655B6"/>
    <w:rsid w:val="00B6621C"/>
    <w:rsid w:val="00B70FCD"/>
    <w:rsid w:val="00B71D2B"/>
    <w:rsid w:val="00B71EED"/>
    <w:rsid w:val="00B7223F"/>
    <w:rsid w:val="00B73353"/>
    <w:rsid w:val="00B746D2"/>
    <w:rsid w:val="00B748ED"/>
    <w:rsid w:val="00B75BCE"/>
    <w:rsid w:val="00B7656A"/>
    <w:rsid w:val="00B7755B"/>
    <w:rsid w:val="00B8030C"/>
    <w:rsid w:val="00B80B01"/>
    <w:rsid w:val="00B81CCD"/>
    <w:rsid w:val="00B81FB4"/>
    <w:rsid w:val="00B851F4"/>
    <w:rsid w:val="00B866F5"/>
    <w:rsid w:val="00B86C01"/>
    <w:rsid w:val="00B913AF"/>
    <w:rsid w:val="00B917FD"/>
    <w:rsid w:val="00B91999"/>
    <w:rsid w:val="00B92884"/>
    <w:rsid w:val="00B9303A"/>
    <w:rsid w:val="00B9492F"/>
    <w:rsid w:val="00B96BE5"/>
    <w:rsid w:val="00B97A4E"/>
    <w:rsid w:val="00BA139A"/>
    <w:rsid w:val="00BA3A30"/>
    <w:rsid w:val="00BA4D77"/>
    <w:rsid w:val="00BA645B"/>
    <w:rsid w:val="00BA67A5"/>
    <w:rsid w:val="00BA6D78"/>
    <w:rsid w:val="00BA73EE"/>
    <w:rsid w:val="00BB05FB"/>
    <w:rsid w:val="00BB14A1"/>
    <w:rsid w:val="00BB1E70"/>
    <w:rsid w:val="00BB248C"/>
    <w:rsid w:val="00BB33FE"/>
    <w:rsid w:val="00BB3AFE"/>
    <w:rsid w:val="00BB5E63"/>
    <w:rsid w:val="00BB6A87"/>
    <w:rsid w:val="00BB79B0"/>
    <w:rsid w:val="00BC28B2"/>
    <w:rsid w:val="00BC29C7"/>
    <w:rsid w:val="00BC4DCC"/>
    <w:rsid w:val="00BC51A1"/>
    <w:rsid w:val="00BC5AEF"/>
    <w:rsid w:val="00BC7682"/>
    <w:rsid w:val="00BD1C8D"/>
    <w:rsid w:val="00BD3982"/>
    <w:rsid w:val="00BD4D2F"/>
    <w:rsid w:val="00BD5809"/>
    <w:rsid w:val="00BD721B"/>
    <w:rsid w:val="00BE0AF6"/>
    <w:rsid w:val="00BE1B2C"/>
    <w:rsid w:val="00BE3BF3"/>
    <w:rsid w:val="00BE4802"/>
    <w:rsid w:val="00BE62C5"/>
    <w:rsid w:val="00BE6F0B"/>
    <w:rsid w:val="00BF3A85"/>
    <w:rsid w:val="00BF572C"/>
    <w:rsid w:val="00BF62C8"/>
    <w:rsid w:val="00C012B0"/>
    <w:rsid w:val="00C04948"/>
    <w:rsid w:val="00C06FE2"/>
    <w:rsid w:val="00C076F6"/>
    <w:rsid w:val="00C07C2D"/>
    <w:rsid w:val="00C10DEB"/>
    <w:rsid w:val="00C1282D"/>
    <w:rsid w:val="00C14E7D"/>
    <w:rsid w:val="00C15755"/>
    <w:rsid w:val="00C2015C"/>
    <w:rsid w:val="00C20BC2"/>
    <w:rsid w:val="00C210F9"/>
    <w:rsid w:val="00C21DF8"/>
    <w:rsid w:val="00C22745"/>
    <w:rsid w:val="00C23722"/>
    <w:rsid w:val="00C23B40"/>
    <w:rsid w:val="00C25D02"/>
    <w:rsid w:val="00C27E50"/>
    <w:rsid w:val="00C3271C"/>
    <w:rsid w:val="00C34E84"/>
    <w:rsid w:val="00C35FBD"/>
    <w:rsid w:val="00C41ABC"/>
    <w:rsid w:val="00C42223"/>
    <w:rsid w:val="00C42FC4"/>
    <w:rsid w:val="00C42FC6"/>
    <w:rsid w:val="00C43025"/>
    <w:rsid w:val="00C44852"/>
    <w:rsid w:val="00C44DE3"/>
    <w:rsid w:val="00C4520D"/>
    <w:rsid w:val="00C45B8F"/>
    <w:rsid w:val="00C45D32"/>
    <w:rsid w:val="00C45F86"/>
    <w:rsid w:val="00C46D1E"/>
    <w:rsid w:val="00C46FB6"/>
    <w:rsid w:val="00C52C58"/>
    <w:rsid w:val="00C54C83"/>
    <w:rsid w:val="00C57430"/>
    <w:rsid w:val="00C60B34"/>
    <w:rsid w:val="00C6514A"/>
    <w:rsid w:val="00C65B43"/>
    <w:rsid w:val="00C65BB0"/>
    <w:rsid w:val="00C66516"/>
    <w:rsid w:val="00C677DD"/>
    <w:rsid w:val="00C7475D"/>
    <w:rsid w:val="00C75C52"/>
    <w:rsid w:val="00C76922"/>
    <w:rsid w:val="00C875F2"/>
    <w:rsid w:val="00C90D5C"/>
    <w:rsid w:val="00C91A55"/>
    <w:rsid w:val="00C93359"/>
    <w:rsid w:val="00CA025F"/>
    <w:rsid w:val="00CA3645"/>
    <w:rsid w:val="00CA7572"/>
    <w:rsid w:val="00CB4BBA"/>
    <w:rsid w:val="00CB5545"/>
    <w:rsid w:val="00CB5B8C"/>
    <w:rsid w:val="00CB7428"/>
    <w:rsid w:val="00CC0050"/>
    <w:rsid w:val="00CC105F"/>
    <w:rsid w:val="00CC1D6F"/>
    <w:rsid w:val="00CC1EF8"/>
    <w:rsid w:val="00CC242B"/>
    <w:rsid w:val="00CC3677"/>
    <w:rsid w:val="00CC3F2C"/>
    <w:rsid w:val="00CC5771"/>
    <w:rsid w:val="00CC5908"/>
    <w:rsid w:val="00CC5FCA"/>
    <w:rsid w:val="00CD08BB"/>
    <w:rsid w:val="00CD3B20"/>
    <w:rsid w:val="00CD421D"/>
    <w:rsid w:val="00CD468C"/>
    <w:rsid w:val="00CD551E"/>
    <w:rsid w:val="00CD5885"/>
    <w:rsid w:val="00CD772A"/>
    <w:rsid w:val="00CD7A34"/>
    <w:rsid w:val="00CD7D6D"/>
    <w:rsid w:val="00CE2562"/>
    <w:rsid w:val="00CE3B60"/>
    <w:rsid w:val="00CE521B"/>
    <w:rsid w:val="00CE725B"/>
    <w:rsid w:val="00CF0FEF"/>
    <w:rsid w:val="00CF2F15"/>
    <w:rsid w:val="00CF30D6"/>
    <w:rsid w:val="00CF3CA6"/>
    <w:rsid w:val="00CF43B0"/>
    <w:rsid w:val="00CF4BFA"/>
    <w:rsid w:val="00CF7B9F"/>
    <w:rsid w:val="00D008EF"/>
    <w:rsid w:val="00D01F9C"/>
    <w:rsid w:val="00D072E7"/>
    <w:rsid w:val="00D10CED"/>
    <w:rsid w:val="00D11167"/>
    <w:rsid w:val="00D11243"/>
    <w:rsid w:val="00D11751"/>
    <w:rsid w:val="00D14296"/>
    <w:rsid w:val="00D1628D"/>
    <w:rsid w:val="00D20BDA"/>
    <w:rsid w:val="00D22074"/>
    <w:rsid w:val="00D237F2"/>
    <w:rsid w:val="00D24D4A"/>
    <w:rsid w:val="00D26AC7"/>
    <w:rsid w:val="00D27009"/>
    <w:rsid w:val="00D2713A"/>
    <w:rsid w:val="00D27581"/>
    <w:rsid w:val="00D27828"/>
    <w:rsid w:val="00D32F3C"/>
    <w:rsid w:val="00D33444"/>
    <w:rsid w:val="00D34D5D"/>
    <w:rsid w:val="00D35519"/>
    <w:rsid w:val="00D37C6D"/>
    <w:rsid w:val="00D37D9F"/>
    <w:rsid w:val="00D40D68"/>
    <w:rsid w:val="00D42F81"/>
    <w:rsid w:val="00D50112"/>
    <w:rsid w:val="00D51504"/>
    <w:rsid w:val="00D5184E"/>
    <w:rsid w:val="00D53A56"/>
    <w:rsid w:val="00D557BC"/>
    <w:rsid w:val="00D57E7F"/>
    <w:rsid w:val="00D62496"/>
    <w:rsid w:val="00D64DA7"/>
    <w:rsid w:val="00D65262"/>
    <w:rsid w:val="00D66D87"/>
    <w:rsid w:val="00D66F2F"/>
    <w:rsid w:val="00D67545"/>
    <w:rsid w:val="00D717CD"/>
    <w:rsid w:val="00D7407B"/>
    <w:rsid w:val="00D80310"/>
    <w:rsid w:val="00D804CE"/>
    <w:rsid w:val="00D81B14"/>
    <w:rsid w:val="00D8224B"/>
    <w:rsid w:val="00D840B1"/>
    <w:rsid w:val="00D84308"/>
    <w:rsid w:val="00D84861"/>
    <w:rsid w:val="00D85C03"/>
    <w:rsid w:val="00D85E49"/>
    <w:rsid w:val="00D91A69"/>
    <w:rsid w:val="00D9258D"/>
    <w:rsid w:val="00D93EEA"/>
    <w:rsid w:val="00D95BD7"/>
    <w:rsid w:val="00D960AC"/>
    <w:rsid w:val="00D96A19"/>
    <w:rsid w:val="00D96A7E"/>
    <w:rsid w:val="00D973CA"/>
    <w:rsid w:val="00D978F7"/>
    <w:rsid w:val="00DA0FEF"/>
    <w:rsid w:val="00DA421F"/>
    <w:rsid w:val="00DA5EA0"/>
    <w:rsid w:val="00DA63F8"/>
    <w:rsid w:val="00DA6700"/>
    <w:rsid w:val="00DA7DBB"/>
    <w:rsid w:val="00DB0B92"/>
    <w:rsid w:val="00DB48DC"/>
    <w:rsid w:val="00DC07CC"/>
    <w:rsid w:val="00DC089C"/>
    <w:rsid w:val="00DC37F0"/>
    <w:rsid w:val="00DC4776"/>
    <w:rsid w:val="00DC6EF9"/>
    <w:rsid w:val="00DC7D3A"/>
    <w:rsid w:val="00DD1A0D"/>
    <w:rsid w:val="00DD1EE9"/>
    <w:rsid w:val="00DD467A"/>
    <w:rsid w:val="00DD6805"/>
    <w:rsid w:val="00DE1C5C"/>
    <w:rsid w:val="00DE1EFC"/>
    <w:rsid w:val="00DE496F"/>
    <w:rsid w:val="00DE7D94"/>
    <w:rsid w:val="00DF0E7A"/>
    <w:rsid w:val="00DF355E"/>
    <w:rsid w:val="00DF38C6"/>
    <w:rsid w:val="00DF483C"/>
    <w:rsid w:val="00DF4D54"/>
    <w:rsid w:val="00DF6B35"/>
    <w:rsid w:val="00E018A7"/>
    <w:rsid w:val="00E031E4"/>
    <w:rsid w:val="00E041DD"/>
    <w:rsid w:val="00E04789"/>
    <w:rsid w:val="00E04AE8"/>
    <w:rsid w:val="00E068E6"/>
    <w:rsid w:val="00E06C12"/>
    <w:rsid w:val="00E07A58"/>
    <w:rsid w:val="00E116D7"/>
    <w:rsid w:val="00E11B36"/>
    <w:rsid w:val="00E12C6A"/>
    <w:rsid w:val="00E13BE9"/>
    <w:rsid w:val="00E13E55"/>
    <w:rsid w:val="00E15DFE"/>
    <w:rsid w:val="00E16C2A"/>
    <w:rsid w:val="00E20D01"/>
    <w:rsid w:val="00E24B17"/>
    <w:rsid w:val="00E252FF"/>
    <w:rsid w:val="00E27424"/>
    <w:rsid w:val="00E3059E"/>
    <w:rsid w:val="00E325D0"/>
    <w:rsid w:val="00E3446C"/>
    <w:rsid w:val="00E34628"/>
    <w:rsid w:val="00E3492C"/>
    <w:rsid w:val="00E34C54"/>
    <w:rsid w:val="00E35736"/>
    <w:rsid w:val="00E3665F"/>
    <w:rsid w:val="00E406BF"/>
    <w:rsid w:val="00E42C98"/>
    <w:rsid w:val="00E43A2F"/>
    <w:rsid w:val="00E440D6"/>
    <w:rsid w:val="00E4456C"/>
    <w:rsid w:val="00E44F88"/>
    <w:rsid w:val="00E45D54"/>
    <w:rsid w:val="00E52A90"/>
    <w:rsid w:val="00E53A0B"/>
    <w:rsid w:val="00E5592C"/>
    <w:rsid w:val="00E56C97"/>
    <w:rsid w:val="00E576C9"/>
    <w:rsid w:val="00E57C6D"/>
    <w:rsid w:val="00E62DD4"/>
    <w:rsid w:val="00E634A7"/>
    <w:rsid w:val="00E655AC"/>
    <w:rsid w:val="00E66548"/>
    <w:rsid w:val="00E66868"/>
    <w:rsid w:val="00E7404B"/>
    <w:rsid w:val="00E74574"/>
    <w:rsid w:val="00E748CD"/>
    <w:rsid w:val="00E74E63"/>
    <w:rsid w:val="00E76EC3"/>
    <w:rsid w:val="00E77842"/>
    <w:rsid w:val="00E82113"/>
    <w:rsid w:val="00E85DCD"/>
    <w:rsid w:val="00E90784"/>
    <w:rsid w:val="00E91240"/>
    <w:rsid w:val="00E921D4"/>
    <w:rsid w:val="00E93F91"/>
    <w:rsid w:val="00E9479B"/>
    <w:rsid w:val="00E9488D"/>
    <w:rsid w:val="00E94ECB"/>
    <w:rsid w:val="00E95A4E"/>
    <w:rsid w:val="00E97C92"/>
    <w:rsid w:val="00EA1989"/>
    <w:rsid w:val="00EA1C77"/>
    <w:rsid w:val="00EA1EA5"/>
    <w:rsid w:val="00EA269E"/>
    <w:rsid w:val="00EA3861"/>
    <w:rsid w:val="00EA4E3C"/>
    <w:rsid w:val="00EA6D8B"/>
    <w:rsid w:val="00EA74B7"/>
    <w:rsid w:val="00EB11C0"/>
    <w:rsid w:val="00EB2821"/>
    <w:rsid w:val="00EB3E7E"/>
    <w:rsid w:val="00EC07CF"/>
    <w:rsid w:val="00EC3DC2"/>
    <w:rsid w:val="00EC4099"/>
    <w:rsid w:val="00EC40C7"/>
    <w:rsid w:val="00EC50F5"/>
    <w:rsid w:val="00EC56B4"/>
    <w:rsid w:val="00ED2696"/>
    <w:rsid w:val="00ED5BC3"/>
    <w:rsid w:val="00ED6722"/>
    <w:rsid w:val="00ED7DE8"/>
    <w:rsid w:val="00EE15AF"/>
    <w:rsid w:val="00EE297E"/>
    <w:rsid w:val="00EE3D6B"/>
    <w:rsid w:val="00EE5D83"/>
    <w:rsid w:val="00EE6AFB"/>
    <w:rsid w:val="00EE77C0"/>
    <w:rsid w:val="00EF3E39"/>
    <w:rsid w:val="00EF62D6"/>
    <w:rsid w:val="00F00F03"/>
    <w:rsid w:val="00F01D6C"/>
    <w:rsid w:val="00F13CF4"/>
    <w:rsid w:val="00F2159E"/>
    <w:rsid w:val="00F22AA9"/>
    <w:rsid w:val="00F31FAC"/>
    <w:rsid w:val="00F321AE"/>
    <w:rsid w:val="00F32373"/>
    <w:rsid w:val="00F32F51"/>
    <w:rsid w:val="00F355B4"/>
    <w:rsid w:val="00F368B8"/>
    <w:rsid w:val="00F41073"/>
    <w:rsid w:val="00F41809"/>
    <w:rsid w:val="00F42DB6"/>
    <w:rsid w:val="00F43ADA"/>
    <w:rsid w:val="00F4523C"/>
    <w:rsid w:val="00F458C3"/>
    <w:rsid w:val="00F50A1B"/>
    <w:rsid w:val="00F52AF5"/>
    <w:rsid w:val="00F531BE"/>
    <w:rsid w:val="00F53F2F"/>
    <w:rsid w:val="00F54910"/>
    <w:rsid w:val="00F54E1D"/>
    <w:rsid w:val="00F6138F"/>
    <w:rsid w:val="00F62C6F"/>
    <w:rsid w:val="00F66261"/>
    <w:rsid w:val="00F70214"/>
    <w:rsid w:val="00F7033D"/>
    <w:rsid w:val="00F71711"/>
    <w:rsid w:val="00F717B4"/>
    <w:rsid w:val="00F71E28"/>
    <w:rsid w:val="00F72F6B"/>
    <w:rsid w:val="00F73AD1"/>
    <w:rsid w:val="00F743EA"/>
    <w:rsid w:val="00F75AC4"/>
    <w:rsid w:val="00F7681F"/>
    <w:rsid w:val="00F76A1A"/>
    <w:rsid w:val="00F77E40"/>
    <w:rsid w:val="00F8131E"/>
    <w:rsid w:val="00F8321E"/>
    <w:rsid w:val="00F932B2"/>
    <w:rsid w:val="00F933A5"/>
    <w:rsid w:val="00F942CB"/>
    <w:rsid w:val="00F978B6"/>
    <w:rsid w:val="00FA02FB"/>
    <w:rsid w:val="00FA1228"/>
    <w:rsid w:val="00FA12ED"/>
    <w:rsid w:val="00FA4079"/>
    <w:rsid w:val="00FA5609"/>
    <w:rsid w:val="00FA74E4"/>
    <w:rsid w:val="00FB0256"/>
    <w:rsid w:val="00FB226A"/>
    <w:rsid w:val="00FB5FF9"/>
    <w:rsid w:val="00FB7D6C"/>
    <w:rsid w:val="00FC5C48"/>
    <w:rsid w:val="00FD075C"/>
    <w:rsid w:val="00FD39D2"/>
    <w:rsid w:val="00FE0064"/>
    <w:rsid w:val="00FE0094"/>
    <w:rsid w:val="00FE25C9"/>
    <w:rsid w:val="00FE25ED"/>
    <w:rsid w:val="00FE659A"/>
    <w:rsid w:val="00FF00DE"/>
    <w:rsid w:val="00FF088A"/>
    <w:rsid w:val="00FF09E9"/>
    <w:rsid w:val="00FF553F"/>
    <w:rsid w:val="00FF5841"/>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368277">
      <w:bodyDiv w:val="1"/>
      <w:marLeft w:val="0"/>
      <w:marRight w:val="0"/>
      <w:marTop w:val="0"/>
      <w:marBottom w:val="0"/>
      <w:divBdr>
        <w:top w:val="none" w:sz="0" w:space="0" w:color="auto"/>
        <w:left w:val="none" w:sz="0" w:space="0" w:color="auto"/>
        <w:bottom w:val="none" w:sz="0" w:space="0" w:color="auto"/>
        <w:right w:val="none" w:sz="0" w:space="0" w:color="auto"/>
      </w:divBdr>
    </w:div>
    <w:div w:id="263652800">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859320977">
      <w:bodyDiv w:val="1"/>
      <w:marLeft w:val="0"/>
      <w:marRight w:val="0"/>
      <w:marTop w:val="0"/>
      <w:marBottom w:val="0"/>
      <w:divBdr>
        <w:top w:val="none" w:sz="0" w:space="0" w:color="auto"/>
        <w:left w:val="none" w:sz="0" w:space="0" w:color="auto"/>
        <w:bottom w:val="none" w:sz="0" w:space="0" w:color="auto"/>
        <w:right w:val="none" w:sz="0" w:space="0" w:color="auto"/>
      </w:divBdr>
    </w:div>
    <w:div w:id="1026835061">
      <w:bodyDiv w:val="1"/>
      <w:marLeft w:val="0"/>
      <w:marRight w:val="0"/>
      <w:marTop w:val="0"/>
      <w:marBottom w:val="0"/>
      <w:divBdr>
        <w:top w:val="none" w:sz="0" w:space="0" w:color="auto"/>
        <w:left w:val="none" w:sz="0" w:space="0" w:color="auto"/>
        <w:bottom w:val="none" w:sz="0" w:space="0" w:color="auto"/>
        <w:right w:val="none" w:sz="0" w:space="0" w:color="auto"/>
      </w:divBdr>
    </w:div>
    <w:div w:id="1208029600">
      <w:bodyDiv w:val="1"/>
      <w:marLeft w:val="0"/>
      <w:marRight w:val="0"/>
      <w:marTop w:val="0"/>
      <w:marBottom w:val="0"/>
      <w:divBdr>
        <w:top w:val="none" w:sz="0" w:space="0" w:color="auto"/>
        <w:left w:val="none" w:sz="0" w:space="0" w:color="auto"/>
        <w:bottom w:val="none" w:sz="0" w:space="0" w:color="auto"/>
        <w:right w:val="none" w:sz="0" w:space="0" w:color="auto"/>
      </w:divBdr>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310011783">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hyperlink" Target="mailto:presse@murrelektronik.d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1045</Words>
  <Characters>6589</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1077</cp:revision>
  <cp:lastPrinted>2023-06-23T14:25:00Z</cp:lastPrinted>
  <dcterms:created xsi:type="dcterms:W3CDTF">2024-07-09T10:37:00Z</dcterms:created>
  <dcterms:modified xsi:type="dcterms:W3CDTF">2025-11-21T10:13:00Z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